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626" w:rsidRPr="00347489" w:rsidRDefault="005F3626" w:rsidP="005F3626">
      <w:pPr>
        <w:jc w:val="center"/>
        <w:rPr>
          <w:rFonts w:ascii="Calibri" w:hAnsi="Calibri" w:cs="Calibri"/>
          <w:b/>
          <w:color w:val="0070C0"/>
          <w:sz w:val="36"/>
        </w:rPr>
      </w:pPr>
      <w:r>
        <w:rPr>
          <w:rFonts w:ascii="Calibri" w:hAnsi="Calibri" w:cs="Calibri"/>
          <w:b/>
          <w:noProof/>
          <w:color w:val="0070C0"/>
          <w:sz w:val="36"/>
          <w:lang w:eastAsia="en-GB"/>
        </w:rPr>
        <mc:AlternateContent>
          <mc:Choice Requires="wps">
            <w:drawing>
              <wp:anchor distT="0" distB="0" distL="114300" distR="114300" simplePos="0" relativeHeight="251659264" behindDoc="0" locked="0" layoutInCell="1" allowOverlap="1">
                <wp:simplePos x="0" y="0"/>
                <wp:positionH relativeFrom="column">
                  <wp:posOffset>300990</wp:posOffset>
                </wp:positionH>
                <wp:positionV relativeFrom="paragraph">
                  <wp:posOffset>126365</wp:posOffset>
                </wp:positionV>
                <wp:extent cx="5715000" cy="8572500"/>
                <wp:effectExtent l="38100" t="38100" r="38100" b="381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572500"/>
                        </a:xfrm>
                        <a:prstGeom prst="rect">
                          <a:avLst/>
                        </a:prstGeom>
                        <a:solidFill>
                          <a:srgbClr val="FFFFFF"/>
                        </a:solidFill>
                        <a:ln w="76200" cmpd="tri">
                          <a:solidFill>
                            <a:srgbClr val="0070C0"/>
                          </a:solidFill>
                          <a:miter lim="800000"/>
                          <a:headEnd/>
                          <a:tailEnd/>
                        </a:ln>
                      </wps:spPr>
                      <wps:txbx>
                        <w:txbxContent>
                          <w:p w:rsidR="004E4BC5" w:rsidRDefault="004E4BC5"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4E4BC5" w:rsidRDefault="004E4BC5"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r>
                              <w:rPr>
                                <w:rFonts w:ascii="Times New Roman Regular" w:hAnsi="Times New Roman Regular"/>
                                <w:b/>
                                <w:noProof/>
                                <w:sz w:val="48"/>
                                <w:lang w:eastAsia="en-GB"/>
                              </w:rPr>
                              <w:drawing>
                                <wp:inline distT="0" distB="0" distL="0" distR="0">
                                  <wp:extent cx="2781300" cy="1562100"/>
                                  <wp:effectExtent l="0" t="0" r="0" b="0"/>
                                  <wp:docPr id="2" name="Picture 2" descr="Walmley_Junio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mley_Junior_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0" cy="1562100"/>
                                          </a:xfrm>
                                          <a:prstGeom prst="rect">
                                            <a:avLst/>
                                          </a:prstGeom>
                                          <a:noFill/>
                                          <a:ln>
                                            <a:noFill/>
                                          </a:ln>
                                        </pic:spPr>
                                      </pic:pic>
                                    </a:graphicData>
                                  </a:graphic>
                                </wp:inline>
                              </w:drawing>
                            </w:r>
                          </w:p>
                          <w:p w:rsidR="004E4BC5" w:rsidRDefault="004E4BC5"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4E4BC5" w:rsidRDefault="004E4BC5" w:rsidP="005F3626">
                            <w:pPr>
                              <w:pStyle w:val="BodyText"/>
                              <w:rPr>
                                <w:rFonts w:ascii="Calibri" w:hAnsi="Calibri"/>
                                <w:color w:val="0070C0"/>
                                <w:sz w:val="96"/>
                              </w:rPr>
                            </w:pPr>
                          </w:p>
                          <w:p w:rsidR="004E4BC5" w:rsidRDefault="004E4BC5" w:rsidP="005F3626">
                            <w:pPr>
                              <w:pStyle w:val="BodyText"/>
                              <w:rPr>
                                <w:rFonts w:ascii="Calibri" w:hAnsi="Calibri"/>
                                <w:color w:val="0070C0"/>
                                <w:sz w:val="96"/>
                              </w:rPr>
                            </w:pPr>
                            <w:r>
                              <w:rPr>
                                <w:rFonts w:ascii="Calibri" w:hAnsi="Calibri"/>
                                <w:color w:val="0070C0"/>
                                <w:sz w:val="96"/>
                              </w:rPr>
                              <w:t xml:space="preserve">School Attendance and Punctuality Policy </w:t>
                            </w:r>
                          </w:p>
                          <w:p w:rsidR="004E4BC5" w:rsidRPr="00260C49" w:rsidRDefault="004E4BC5" w:rsidP="005F3626">
                            <w:pPr>
                              <w:pStyle w:val="BodyText"/>
                              <w:rPr>
                                <w:color w:val="0070C0"/>
                              </w:rPr>
                            </w:pPr>
                          </w:p>
                          <w:p w:rsidR="004E4BC5" w:rsidRDefault="004E4BC5" w:rsidP="005F3626">
                            <w:pPr>
                              <w:pStyle w:val="BodyText"/>
                            </w:pPr>
                          </w:p>
                          <w:p w:rsidR="004E4BC5" w:rsidRDefault="004E4BC5" w:rsidP="005F3626">
                            <w:pPr>
                              <w:pStyle w:val="BodyText"/>
                            </w:pPr>
                          </w:p>
                          <w:p w:rsidR="004E4BC5" w:rsidRPr="00936D7D" w:rsidRDefault="004E4BC5" w:rsidP="005F3626">
                            <w:pPr>
                              <w:pStyle w:val="BodyText"/>
                              <w:rPr>
                                <w:sz w:val="30"/>
                                <w:szCs w:val="30"/>
                              </w:rPr>
                            </w:pPr>
                          </w:p>
                          <w:p w:rsidR="004E4BC5" w:rsidRPr="00AE4E71" w:rsidRDefault="004E4BC5" w:rsidP="005F3626">
                            <w:pPr>
                              <w:jc w:val="center"/>
                              <w:rPr>
                                <w:rFonts w:ascii="Calibri" w:hAnsi="Calibri" w:cs="Calibri"/>
                                <w:color w:val="0070C0"/>
                                <w:sz w:val="32"/>
                              </w:rPr>
                            </w:pPr>
                            <w:r w:rsidRPr="00AE4E71">
                              <w:rPr>
                                <w:rFonts w:ascii="Calibri" w:hAnsi="Calibri" w:cs="Calibri"/>
                                <w:color w:val="0070C0"/>
                                <w:sz w:val="32"/>
                              </w:rPr>
                              <w:t>Policy agreed: November 2020</w:t>
                            </w:r>
                          </w:p>
                          <w:p w:rsidR="004E4BC5" w:rsidRPr="00AE4E71" w:rsidRDefault="004E4BC5" w:rsidP="005F3626">
                            <w:pPr>
                              <w:jc w:val="center"/>
                              <w:rPr>
                                <w:rFonts w:ascii="Calibri" w:hAnsi="Calibri" w:cs="Calibri"/>
                                <w:color w:val="0070C0"/>
                              </w:rPr>
                            </w:pPr>
                            <w:r w:rsidRPr="00AE4E71">
                              <w:rPr>
                                <w:rFonts w:ascii="Calibri" w:hAnsi="Calibri" w:cs="Calibri"/>
                                <w:color w:val="0070C0"/>
                                <w:sz w:val="32"/>
                              </w:rPr>
                              <w:t>Policy review date: November 2023</w:t>
                            </w:r>
                          </w:p>
                          <w:p w:rsidR="004E4BC5" w:rsidRPr="00985D22" w:rsidRDefault="004E4BC5" w:rsidP="005F3626">
                            <w:pPr>
                              <w:jc w:val="center"/>
                              <w:rPr>
                                <w:rFonts w:ascii="Calibri" w:hAnsi="Calibri"/>
                                <w:b/>
                                <w:color w:val="0070C0"/>
                                <w:sz w:val="32"/>
                                <w:szCs w:val="30"/>
                              </w:rPr>
                            </w:pPr>
                            <w:r w:rsidRPr="00AE4E71">
                              <w:rPr>
                                <w:rFonts w:ascii="Calibri" w:hAnsi="Calibri" w:cs="Calibri"/>
                                <w:color w:val="0070C0"/>
                                <w:sz w:val="32"/>
                                <w:szCs w:val="30"/>
                              </w:rPr>
                              <w:t xml:space="preserve">Approved by: </w:t>
                            </w:r>
                            <w:proofErr w:type="spellStart"/>
                            <w:r w:rsidRPr="00AE4E71">
                              <w:rPr>
                                <w:rFonts w:ascii="Calibri" w:hAnsi="Calibri" w:cs="Calibri"/>
                                <w:color w:val="0070C0"/>
                                <w:sz w:val="32"/>
                                <w:szCs w:val="30"/>
                              </w:rPr>
                              <w:t>Headteacher</w:t>
                            </w:r>
                            <w:proofErr w:type="spellEnd"/>
                            <w:r w:rsidRPr="00AE4E71">
                              <w:rPr>
                                <w:rFonts w:ascii="Calibri" w:hAnsi="Calibri" w:cs="Calibri"/>
                                <w:color w:val="0070C0"/>
                                <w:sz w:val="32"/>
                                <w:szCs w:val="30"/>
                              </w:rPr>
                              <w:t xml:space="preserve"> and Policy Governor </w:t>
                            </w:r>
                            <w:r w:rsidR="00C5091C" w:rsidRPr="00AE4E71">
                              <w:rPr>
                                <w:rFonts w:ascii="Calibri" w:hAnsi="Calibri" w:cs="Calibri"/>
                                <w:color w:val="0070C0"/>
                                <w:sz w:val="32"/>
                                <w:szCs w:val="30"/>
                              </w:rPr>
                              <w:t>3.11.20</w:t>
                            </w:r>
                          </w:p>
                          <w:p w:rsidR="004E4BC5" w:rsidRDefault="004E4BC5"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4E4BC5" w:rsidRDefault="004E4BC5"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4E4BC5" w:rsidRDefault="004E4BC5"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4E4BC5" w:rsidRPr="003D3714" w:rsidRDefault="004E4BC5"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4E4BC5" w:rsidRPr="003D3714" w:rsidRDefault="004E4BC5"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4E4BC5" w:rsidRDefault="004E4BC5" w:rsidP="005F3626">
                            <w:pPr>
                              <w:jc w:val="right"/>
                              <w:rPr>
                                <w:rFonts w:ascii="Calibri" w:hAnsi="Calibri"/>
                                <w:b/>
                                <w:color w:val="0070C0"/>
                                <w:sz w:val="32"/>
                                <w:szCs w:val="32"/>
                              </w:rPr>
                            </w:pPr>
                          </w:p>
                          <w:p w:rsidR="004E4BC5" w:rsidRDefault="004E4BC5" w:rsidP="005F3626">
                            <w:pPr>
                              <w:jc w:val="right"/>
                              <w:rPr>
                                <w:rFonts w:ascii="Calibri" w:hAnsi="Calibri"/>
                                <w:b/>
                                <w:color w:val="0070C0"/>
                                <w:sz w:val="32"/>
                                <w:szCs w:val="32"/>
                              </w:rPr>
                            </w:pPr>
                          </w:p>
                          <w:p w:rsidR="004E4BC5" w:rsidRPr="00045F20" w:rsidRDefault="004E4BC5" w:rsidP="005F3626">
                            <w:pPr>
                              <w:jc w:val="right"/>
                              <w:rPr>
                                <w:rFonts w:ascii="Calibri" w:hAnsi="Calibri"/>
                                <w:b/>
                                <w:color w:val="0070C0"/>
                                <w:sz w:val="32"/>
                                <w:szCs w:val="32"/>
                              </w:rPr>
                            </w:pPr>
                            <w:r>
                              <w:rPr>
                                <w:rFonts w:ascii="Calibri" w:hAnsi="Calibri"/>
                                <w:b/>
                                <w:color w:val="0070C0"/>
                                <w:sz w:val="32"/>
                                <w:szCs w:val="32"/>
                              </w:rPr>
                              <w:t>June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3.7pt;margin-top:9.95pt;width:450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" strokecolor="#0070c0" strokeweight="6pt">
                <v:stroke linestyle="thickBetweenThin"/>
                <v:textbox>
                  <w:txbxContent>
                    <w:p w:rsidR="004E4BC5" w:rsidRDefault="004E4BC5"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4E4BC5" w:rsidRDefault="004E4BC5"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r>
                        <w:rPr>
                          <w:rFonts w:ascii="Times New Roman Regular" w:hAnsi="Times New Roman Regular"/>
                          <w:b/>
                          <w:noProof/>
                          <w:sz w:val="48"/>
                          <w:lang w:eastAsia="en-GB"/>
                        </w:rPr>
                        <w:drawing>
                          <wp:inline distT="0" distB="0" distL="0" distR="0">
                            <wp:extent cx="2781300" cy="1562100"/>
                            <wp:effectExtent l="0" t="0" r="0" b="0"/>
                            <wp:docPr id="2" name="Picture 2" descr="Walmley_Junio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mley_Junior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1562100"/>
                                    </a:xfrm>
                                    <a:prstGeom prst="rect">
                                      <a:avLst/>
                                    </a:prstGeom>
                                    <a:noFill/>
                                    <a:ln>
                                      <a:noFill/>
                                    </a:ln>
                                  </pic:spPr>
                                </pic:pic>
                              </a:graphicData>
                            </a:graphic>
                          </wp:inline>
                        </w:drawing>
                      </w:r>
                    </w:p>
                    <w:p w:rsidR="004E4BC5" w:rsidRDefault="004E4BC5"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Times New Roman Regular" w:hAnsi="Times New Roman Regular"/>
                          <w:b/>
                          <w:sz w:val="48"/>
                        </w:rPr>
                      </w:pPr>
                    </w:p>
                    <w:p w:rsidR="004E4BC5" w:rsidRDefault="004E4BC5" w:rsidP="005F3626">
                      <w:pPr>
                        <w:pStyle w:val="BodyText"/>
                        <w:rPr>
                          <w:rFonts w:ascii="Calibri" w:hAnsi="Calibri"/>
                          <w:color w:val="0070C0"/>
                          <w:sz w:val="96"/>
                        </w:rPr>
                      </w:pPr>
                    </w:p>
                    <w:p w:rsidR="004E4BC5" w:rsidRDefault="004E4BC5" w:rsidP="005F3626">
                      <w:pPr>
                        <w:pStyle w:val="BodyText"/>
                        <w:rPr>
                          <w:rFonts w:ascii="Calibri" w:hAnsi="Calibri"/>
                          <w:color w:val="0070C0"/>
                          <w:sz w:val="96"/>
                        </w:rPr>
                      </w:pPr>
                      <w:r>
                        <w:rPr>
                          <w:rFonts w:ascii="Calibri" w:hAnsi="Calibri"/>
                          <w:color w:val="0070C0"/>
                          <w:sz w:val="96"/>
                        </w:rPr>
                        <w:t xml:space="preserve">School Attendance and Punctuality Policy </w:t>
                      </w:r>
                    </w:p>
                    <w:p w:rsidR="004E4BC5" w:rsidRPr="00260C49" w:rsidRDefault="004E4BC5" w:rsidP="005F3626">
                      <w:pPr>
                        <w:pStyle w:val="BodyText"/>
                        <w:rPr>
                          <w:color w:val="0070C0"/>
                        </w:rPr>
                      </w:pPr>
                    </w:p>
                    <w:p w:rsidR="004E4BC5" w:rsidRDefault="004E4BC5" w:rsidP="005F3626">
                      <w:pPr>
                        <w:pStyle w:val="BodyText"/>
                      </w:pPr>
                    </w:p>
                    <w:p w:rsidR="004E4BC5" w:rsidRDefault="004E4BC5" w:rsidP="005F3626">
                      <w:pPr>
                        <w:pStyle w:val="BodyText"/>
                      </w:pPr>
                    </w:p>
                    <w:p w:rsidR="004E4BC5" w:rsidRPr="00936D7D" w:rsidRDefault="004E4BC5" w:rsidP="005F3626">
                      <w:pPr>
                        <w:pStyle w:val="BodyText"/>
                        <w:rPr>
                          <w:sz w:val="30"/>
                          <w:szCs w:val="30"/>
                        </w:rPr>
                      </w:pPr>
                    </w:p>
                    <w:p w:rsidR="004E4BC5" w:rsidRPr="00AE4E71" w:rsidRDefault="004E4BC5" w:rsidP="005F3626">
                      <w:pPr>
                        <w:jc w:val="center"/>
                        <w:rPr>
                          <w:rFonts w:ascii="Calibri" w:hAnsi="Calibri" w:cs="Calibri"/>
                          <w:color w:val="0070C0"/>
                          <w:sz w:val="32"/>
                        </w:rPr>
                      </w:pPr>
                      <w:bookmarkStart w:id="1" w:name="_GoBack"/>
                      <w:bookmarkEnd w:id="1"/>
                      <w:r w:rsidRPr="00AE4E71">
                        <w:rPr>
                          <w:rFonts w:ascii="Calibri" w:hAnsi="Calibri" w:cs="Calibri"/>
                          <w:color w:val="0070C0"/>
                          <w:sz w:val="32"/>
                        </w:rPr>
                        <w:t>Policy agreed: November 2020</w:t>
                      </w:r>
                    </w:p>
                    <w:p w:rsidR="004E4BC5" w:rsidRPr="00AE4E71" w:rsidRDefault="004E4BC5" w:rsidP="005F3626">
                      <w:pPr>
                        <w:jc w:val="center"/>
                        <w:rPr>
                          <w:rFonts w:ascii="Calibri" w:hAnsi="Calibri" w:cs="Calibri"/>
                          <w:color w:val="0070C0"/>
                        </w:rPr>
                      </w:pPr>
                      <w:r w:rsidRPr="00AE4E71">
                        <w:rPr>
                          <w:rFonts w:ascii="Calibri" w:hAnsi="Calibri" w:cs="Calibri"/>
                          <w:color w:val="0070C0"/>
                          <w:sz w:val="32"/>
                        </w:rPr>
                        <w:t>Policy review date: November 2023</w:t>
                      </w:r>
                    </w:p>
                    <w:p w:rsidR="004E4BC5" w:rsidRPr="00985D22" w:rsidRDefault="004E4BC5" w:rsidP="005F3626">
                      <w:pPr>
                        <w:jc w:val="center"/>
                        <w:rPr>
                          <w:rFonts w:ascii="Calibri" w:hAnsi="Calibri"/>
                          <w:b/>
                          <w:color w:val="0070C0"/>
                          <w:sz w:val="32"/>
                          <w:szCs w:val="30"/>
                        </w:rPr>
                      </w:pPr>
                      <w:r w:rsidRPr="00AE4E71">
                        <w:rPr>
                          <w:rFonts w:ascii="Calibri" w:hAnsi="Calibri" w:cs="Calibri"/>
                          <w:color w:val="0070C0"/>
                          <w:sz w:val="32"/>
                          <w:szCs w:val="30"/>
                        </w:rPr>
                        <w:t xml:space="preserve">Approved by: </w:t>
                      </w:r>
                      <w:proofErr w:type="spellStart"/>
                      <w:r w:rsidRPr="00AE4E71">
                        <w:rPr>
                          <w:rFonts w:ascii="Calibri" w:hAnsi="Calibri" w:cs="Calibri"/>
                          <w:color w:val="0070C0"/>
                          <w:sz w:val="32"/>
                          <w:szCs w:val="30"/>
                        </w:rPr>
                        <w:t>Headteacher</w:t>
                      </w:r>
                      <w:proofErr w:type="spellEnd"/>
                      <w:r w:rsidRPr="00AE4E71">
                        <w:rPr>
                          <w:rFonts w:ascii="Calibri" w:hAnsi="Calibri" w:cs="Calibri"/>
                          <w:color w:val="0070C0"/>
                          <w:sz w:val="32"/>
                          <w:szCs w:val="30"/>
                        </w:rPr>
                        <w:t xml:space="preserve"> and Policy Governor </w:t>
                      </w:r>
                      <w:r w:rsidR="00C5091C" w:rsidRPr="00AE4E71">
                        <w:rPr>
                          <w:rFonts w:ascii="Calibri" w:hAnsi="Calibri" w:cs="Calibri"/>
                          <w:color w:val="0070C0"/>
                          <w:sz w:val="32"/>
                          <w:szCs w:val="30"/>
                        </w:rPr>
                        <w:t>3.11.20</w:t>
                      </w:r>
                    </w:p>
                    <w:p w:rsidR="004E4BC5" w:rsidRDefault="004E4BC5"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4E4BC5" w:rsidRDefault="004E4BC5"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4E4BC5" w:rsidRDefault="004E4BC5"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4E4BC5" w:rsidRPr="003D3714" w:rsidRDefault="004E4BC5"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4E4BC5" w:rsidRPr="003D3714" w:rsidRDefault="004E4BC5"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Regular" w:hAnsi="Times New Roman Regular"/>
                          <w:b/>
                        </w:rPr>
                      </w:pPr>
                    </w:p>
                    <w:p w:rsidR="004E4BC5" w:rsidRDefault="004E4BC5" w:rsidP="005F3626">
                      <w:pPr>
                        <w:jc w:val="right"/>
                        <w:rPr>
                          <w:rFonts w:ascii="Calibri" w:hAnsi="Calibri"/>
                          <w:b/>
                          <w:color w:val="0070C0"/>
                          <w:sz w:val="32"/>
                          <w:szCs w:val="32"/>
                        </w:rPr>
                      </w:pPr>
                    </w:p>
                    <w:p w:rsidR="004E4BC5" w:rsidRDefault="004E4BC5" w:rsidP="005F3626">
                      <w:pPr>
                        <w:jc w:val="right"/>
                        <w:rPr>
                          <w:rFonts w:ascii="Calibri" w:hAnsi="Calibri"/>
                          <w:b/>
                          <w:color w:val="0070C0"/>
                          <w:sz w:val="32"/>
                          <w:szCs w:val="32"/>
                        </w:rPr>
                      </w:pPr>
                    </w:p>
                    <w:p w:rsidR="004E4BC5" w:rsidRPr="00045F20" w:rsidRDefault="004E4BC5" w:rsidP="005F3626">
                      <w:pPr>
                        <w:jc w:val="right"/>
                        <w:rPr>
                          <w:rFonts w:ascii="Calibri" w:hAnsi="Calibri"/>
                          <w:b/>
                          <w:color w:val="0070C0"/>
                          <w:sz w:val="32"/>
                          <w:szCs w:val="32"/>
                        </w:rPr>
                      </w:pPr>
                      <w:r>
                        <w:rPr>
                          <w:rFonts w:ascii="Calibri" w:hAnsi="Calibri"/>
                          <w:b/>
                          <w:color w:val="0070C0"/>
                          <w:sz w:val="32"/>
                          <w:szCs w:val="32"/>
                        </w:rPr>
                        <w:t>June 2015</w:t>
                      </w:r>
                    </w:p>
                  </w:txbxContent>
                </v:textbox>
              </v:shape>
            </w:pict>
          </mc:Fallback>
        </mc:AlternateContent>
      </w:r>
    </w:p>
    <w:p w:rsidR="005F3626" w:rsidRPr="00347489" w:rsidRDefault="005F3626" w:rsidP="005F3626">
      <w:pPr>
        <w:jc w:val="center"/>
        <w:rPr>
          <w:rFonts w:ascii="Calibri" w:hAnsi="Calibri" w:cs="Calibri"/>
          <w:b/>
          <w:color w:val="0070C0"/>
          <w:sz w:val="36"/>
        </w:rPr>
      </w:pPr>
    </w:p>
    <w:p w:rsidR="005F3626" w:rsidRPr="00347489" w:rsidRDefault="005F3626" w:rsidP="005F3626">
      <w:pPr>
        <w:jc w:val="center"/>
        <w:rPr>
          <w:rFonts w:ascii="Calibri" w:hAnsi="Calibri" w:cs="Calibri"/>
          <w:color w:val="0070C0"/>
          <w:sz w:val="72"/>
        </w:rPr>
      </w:pPr>
    </w:p>
    <w:p w:rsidR="005F3626" w:rsidRPr="00347489" w:rsidRDefault="005F3626"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Calibri" w:hAnsi="Calibri" w:cs="Calibri"/>
          <w:color w:val="0070C0"/>
        </w:rPr>
      </w:pPr>
    </w:p>
    <w:p w:rsidR="005F3626" w:rsidRPr="00347489" w:rsidRDefault="005F3626"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Calibri"/>
          <w:b/>
          <w:color w:val="0070C0"/>
          <w:sz w:val="60"/>
        </w:rPr>
      </w:pPr>
    </w:p>
    <w:p w:rsidR="005F3626" w:rsidRPr="00347489" w:rsidRDefault="005F3626"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Calibri"/>
          <w:b/>
          <w:color w:val="0070C0"/>
          <w:sz w:val="48"/>
        </w:rPr>
      </w:pPr>
    </w:p>
    <w:p w:rsidR="005F3626" w:rsidRPr="00347489" w:rsidRDefault="005F3626"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Calibri"/>
          <w:b/>
          <w:color w:val="0070C0"/>
          <w:sz w:val="48"/>
        </w:rPr>
      </w:pPr>
    </w:p>
    <w:p w:rsidR="005F3626" w:rsidRPr="00347489" w:rsidRDefault="005F3626"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Calibri"/>
          <w:b/>
          <w:color w:val="0070C0"/>
          <w:sz w:val="48"/>
        </w:rPr>
      </w:pPr>
    </w:p>
    <w:p w:rsidR="005F3626" w:rsidRPr="00347489" w:rsidRDefault="005F3626"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Calibri"/>
          <w:b/>
          <w:color w:val="0070C0"/>
          <w:sz w:val="48"/>
        </w:rPr>
      </w:pPr>
    </w:p>
    <w:p w:rsidR="005F3626" w:rsidRPr="00347489" w:rsidRDefault="005F3626"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Calibri"/>
          <w:b/>
          <w:color w:val="0070C0"/>
          <w:sz w:val="48"/>
        </w:rPr>
      </w:pPr>
    </w:p>
    <w:p w:rsidR="005F3626" w:rsidRPr="00347489" w:rsidRDefault="005F3626"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Calibri"/>
          <w:b/>
          <w:color w:val="0070C0"/>
          <w:sz w:val="48"/>
        </w:rPr>
      </w:pPr>
    </w:p>
    <w:p w:rsidR="005F3626" w:rsidRPr="00347489" w:rsidRDefault="005F3626"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Calibri"/>
          <w:b/>
          <w:color w:val="0070C0"/>
          <w:sz w:val="48"/>
        </w:rPr>
      </w:pPr>
    </w:p>
    <w:p w:rsidR="005F3626" w:rsidRPr="00347489" w:rsidRDefault="005F3626"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rFonts w:ascii="Calibri" w:hAnsi="Calibri" w:cs="Calibri"/>
          <w:b/>
          <w:color w:val="0070C0"/>
          <w:sz w:val="48"/>
        </w:rPr>
      </w:pPr>
    </w:p>
    <w:p w:rsidR="005F3626" w:rsidRPr="00347489" w:rsidRDefault="005F3626"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Calibri" w:hAnsi="Calibri" w:cs="Calibri"/>
          <w:b/>
          <w:color w:val="0070C0"/>
        </w:rPr>
      </w:pPr>
    </w:p>
    <w:p w:rsidR="005F3626" w:rsidRPr="00347489" w:rsidRDefault="005F3626"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Calibri" w:hAnsi="Calibri" w:cs="Calibri"/>
          <w:b/>
          <w:color w:val="0070C0"/>
          <w:sz w:val="28"/>
        </w:rPr>
      </w:pPr>
    </w:p>
    <w:p w:rsidR="005F3626" w:rsidRPr="00347489" w:rsidRDefault="005F3626"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Calibri" w:hAnsi="Calibri" w:cs="Calibri"/>
          <w:b/>
          <w:color w:val="0070C0"/>
          <w:sz w:val="28"/>
        </w:rPr>
      </w:pPr>
    </w:p>
    <w:p w:rsidR="005F3626" w:rsidRPr="00347489" w:rsidRDefault="005F3626"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Calibri" w:hAnsi="Calibri" w:cs="Calibri"/>
          <w:b/>
          <w:color w:val="0070C0"/>
          <w:sz w:val="28"/>
        </w:rPr>
      </w:pPr>
    </w:p>
    <w:p w:rsidR="005F3626" w:rsidRPr="00347489" w:rsidRDefault="005F3626"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Calibri" w:hAnsi="Calibri" w:cs="Calibri"/>
          <w:b/>
          <w:color w:val="0070C0"/>
          <w:sz w:val="28"/>
        </w:rPr>
      </w:pPr>
    </w:p>
    <w:p w:rsidR="005F3626" w:rsidRPr="00347489" w:rsidRDefault="005F3626" w:rsidP="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Calibri" w:hAnsi="Calibri" w:cs="Calibri"/>
          <w:b/>
          <w:color w:val="0070C0"/>
          <w:sz w:val="28"/>
        </w:rPr>
      </w:pPr>
    </w:p>
    <w:p w:rsidR="00F357C4" w:rsidRPr="005F3626" w:rsidRDefault="00B92D34" w:rsidP="00DE629F">
      <w:pPr>
        <w:spacing w:after="0"/>
        <w:ind w:left="360"/>
        <w:rPr>
          <w:color w:val="0070C0"/>
          <w:sz w:val="24"/>
          <w:szCs w:val="24"/>
        </w:rPr>
      </w:pPr>
      <w:r w:rsidRPr="005F3626">
        <w:rPr>
          <w:color w:val="0070C0"/>
          <w:sz w:val="24"/>
          <w:szCs w:val="24"/>
        </w:rPr>
        <w:lastRenderedPageBreak/>
        <w:t xml:space="preserve">Our school </w:t>
      </w:r>
      <w:r w:rsidR="005E3E31" w:rsidRPr="005F3626">
        <w:rPr>
          <w:color w:val="0070C0"/>
          <w:sz w:val="24"/>
          <w:szCs w:val="24"/>
        </w:rPr>
        <w:t xml:space="preserve">values </w:t>
      </w:r>
      <w:r w:rsidRPr="005F3626">
        <w:rPr>
          <w:color w:val="0070C0"/>
          <w:sz w:val="24"/>
          <w:szCs w:val="24"/>
        </w:rPr>
        <w:t>high attendance and punctuality</w:t>
      </w:r>
      <w:r w:rsidR="005E3E31" w:rsidRPr="005F3626">
        <w:rPr>
          <w:color w:val="0070C0"/>
          <w:sz w:val="24"/>
          <w:szCs w:val="24"/>
        </w:rPr>
        <w:t xml:space="preserve"> and makes it</w:t>
      </w:r>
      <w:r w:rsidR="00F357C4" w:rsidRPr="005F3626">
        <w:rPr>
          <w:color w:val="0070C0"/>
          <w:sz w:val="24"/>
          <w:szCs w:val="24"/>
        </w:rPr>
        <w:t>s importance</w:t>
      </w:r>
      <w:r w:rsidR="005E3E31" w:rsidRPr="005F3626">
        <w:rPr>
          <w:color w:val="0070C0"/>
          <w:sz w:val="24"/>
          <w:szCs w:val="24"/>
        </w:rPr>
        <w:t xml:space="preserve"> clear to all stakeholders</w:t>
      </w:r>
      <w:r w:rsidR="00F357C4" w:rsidRPr="005F3626">
        <w:rPr>
          <w:color w:val="0070C0"/>
          <w:sz w:val="24"/>
          <w:szCs w:val="24"/>
        </w:rPr>
        <w:t>. It</w:t>
      </w:r>
      <w:r w:rsidRPr="005F3626">
        <w:rPr>
          <w:color w:val="0070C0"/>
          <w:sz w:val="24"/>
          <w:szCs w:val="24"/>
        </w:rPr>
        <w:t xml:space="preserve"> is imperative</w:t>
      </w:r>
      <w:r w:rsidR="00F357C4" w:rsidRPr="005F3626">
        <w:rPr>
          <w:color w:val="0070C0"/>
          <w:sz w:val="24"/>
          <w:szCs w:val="24"/>
        </w:rPr>
        <w:t xml:space="preserve"> for </w:t>
      </w:r>
      <w:r w:rsidRPr="005F3626">
        <w:rPr>
          <w:color w:val="0070C0"/>
          <w:sz w:val="24"/>
          <w:szCs w:val="24"/>
        </w:rPr>
        <w:t xml:space="preserve">children </w:t>
      </w:r>
      <w:r w:rsidR="00F357C4" w:rsidRPr="005F3626">
        <w:rPr>
          <w:color w:val="0070C0"/>
          <w:sz w:val="24"/>
          <w:szCs w:val="24"/>
        </w:rPr>
        <w:t xml:space="preserve">not to miss lessons if they </w:t>
      </w:r>
      <w:r w:rsidRPr="005F3626">
        <w:rPr>
          <w:color w:val="0070C0"/>
          <w:sz w:val="24"/>
          <w:szCs w:val="24"/>
        </w:rPr>
        <w:t xml:space="preserve">are to achieve their </w:t>
      </w:r>
      <w:r w:rsidR="00DE629F" w:rsidRPr="005F3626">
        <w:rPr>
          <w:color w:val="0070C0"/>
          <w:sz w:val="24"/>
          <w:szCs w:val="24"/>
        </w:rPr>
        <w:t xml:space="preserve">academic </w:t>
      </w:r>
      <w:r w:rsidRPr="005F3626">
        <w:rPr>
          <w:color w:val="0070C0"/>
          <w:sz w:val="24"/>
          <w:szCs w:val="24"/>
        </w:rPr>
        <w:t>potential</w:t>
      </w:r>
      <w:r w:rsidR="00DE629F" w:rsidRPr="005F3626">
        <w:rPr>
          <w:color w:val="0070C0"/>
          <w:sz w:val="24"/>
          <w:szCs w:val="24"/>
        </w:rPr>
        <w:t xml:space="preserve"> at school</w:t>
      </w:r>
      <w:r w:rsidRPr="005F3626">
        <w:rPr>
          <w:color w:val="0070C0"/>
          <w:sz w:val="24"/>
          <w:szCs w:val="24"/>
        </w:rPr>
        <w:t>.</w:t>
      </w:r>
      <w:r w:rsidR="00DE629F" w:rsidRPr="005F3626">
        <w:rPr>
          <w:color w:val="0070C0"/>
          <w:sz w:val="24"/>
          <w:szCs w:val="24"/>
        </w:rPr>
        <w:t xml:space="preserve"> </w:t>
      </w:r>
      <w:r w:rsidR="00F357C4" w:rsidRPr="005F3626">
        <w:rPr>
          <w:color w:val="0070C0"/>
          <w:sz w:val="24"/>
          <w:szCs w:val="24"/>
        </w:rPr>
        <w:t>This</w:t>
      </w:r>
      <w:r w:rsidRPr="005F3626">
        <w:rPr>
          <w:color w:val="0070C0"/>
          <w:sz w:val="24"/>
          <w:szCs w:val="24"/>
        </w:rPr>
        <w:t xml:space="preserve"> commitment to hig</w:t>
      </w:r>
      <w:r w:rsidR="00F357C4" w:rsidRPr="005F3626">
        <w:rPr>
          <w:color w:val="0070C0"/>
          <w:sz w:val="24"/>
          <w:szCs w:val="24"/>
        </w:rPr>
        <w:t>h attendance and punctuality is</w:t>
      </w:r>
      <w:r w:rsidRPr="005F3626">
        <w:rPr>
          <w:color w:val="0070C0"/>
          <w:sz w:val="24"/>
          <w:szCs w:val="24"/>
        </w:rPr>
        <w:t xml:space="preserve"> covered in our school’s prospectus and on the </w:t>
      </w:r>
      <w:r w:rsidR="00AF7EB5" w:rsidRPr="005F3626">
        <w:rPr>
          <w:color w:val="0070C0"/>
          <w:sz w:val="24"/>
          <w:szCs w:val="24"/>
        </w:rPr>
        <w:t xml:space="preserve">school </w:t>
      </w:r>
      <w:r w:rsidRPr="005F3626">
        <w:rPr>
          <w:color w:val="0070C0"/>
          <w:sz w:val="24"/>
          <w:szCs w:val="24"/>
        </w:rPr>
        <w:t xml:space="preserve">website. </w:t>
      </w:r>
    </w:p>
    <w:p w:rsidR="00F357C4" w:rsidRPr="005F3626" w:rsidRDefault="00F357C4" w:rsidP="00DE629F">
      <w:pPr>
        <w:spacing w:after="0"/>
        <w:ind w:left="360"/>
        <w:rPr>
          <w:color w:val="0070C0"/>
          <w:sz w:val="24"/>
          <w:szCs w:val="24"/>
        </w:rPr>
      </w:pPr>
    </w:p>
    <w:p w:rsidR="00DE629F" w:rsidRPr="005F3626" w:rsidRDefault="00B92D34" w:rsidP="00DE629F">
      <w:pPr>
        <w:spacing w:after="0"/>
        <w:ind w:left="360"/>
        <w:rPr>
          <w:color w:val="0070C0"/>
          <w:sz w:val="24"/>
          <w:szCs w:val="24"/>
        </w:rPr>
      </w:pPr>
      <w:r w:rsidRPr="005F3626">
        <w:rPr>
          <w:color w:val="0070C0"/>
          <w:sz w:val="24"/>
          <w:szCs w:val="24"/>
        </w:rPr>
        <w:t>As a school, we aim to achieve an overall a</w:t>
      </w:r>
      <w:r w:rsidR="00A7036A" w:rsidRPr="005F3626">
        <w:rPr>
          <w:color w:val="0070C0"/>
          <w:sz w:val="24"/>
          <w:szCs w:val="24"/>
        </w:rPr>
        <w:t>ttendance rate higher than 97% and have been consistently successful in this over the past few years.</w:t>
      </w:r>
    </w:p>
    <w:p w:rsidR="00AE3AC9" w:rsidRPr="005F3626" w:rsidRDefault="00AE3AC9" w:rsidP="00AE3AC9">
      <w:pPr>
        <w:spacing w:after="0"/>
        <w:ind w:left="360"/>
        <w:rPr>
          <w:color w:val="0070C0"/>
          <w:sz w:val="24"/>
          <w:szCs w:val="24"/>
        </w:rPr>
      </w:pPr>
    </w:p>
    <w:p w:rsidR="00DE629F" w:rsidRPr="005F3626" w:rsidRDefault="00DE629F" w:rsidP="00DE629F">
      <w:pPr>
        <w:spacing w:after="0"/>
        <w:ind w:left="360"/>
        <w:rPr>
          <w:color w:val="0070C0"/>
          <w:sz w:val="24"/>
          <w:szCs w:val="24"/>
        </w:rPr>
      </w:pPr>
      <w:r w:rsidRPr="005F3626">
        <w:rPr>
          <w:color w:val="0070C0"/>
          <w:sz w:val="24"/>
          <w:szCs w:val="24"/>
        </w:rPr>
        <w:t>Children achieving 100% attendance are</w:t>
      </w:r>
      <w:r w:rsidR="006E29BD" w:rsidRPr="005F3626">
        <w:rPr>
          <w:color w:val="0070C0"/>
          <w:sz w:val="24"/>
          <w:szCs w:val="24"/>
        </w:rPr>
        <w:t xml:space="preserve"> celebrated in </w:t>
      </w:r>
      <w:r w:rsidR="00AF7EB5" w:rsidRPr="005F3626">
        <w:rPr>
          <w:color w:val="0070C0"/>
          <w:sz w:val="24"/>
          <w:szCs w:val="24"/>
        </w:rPr>
        <w:t xml:space="preserve">assembly by the </w:t>
      </w:r>
      <w:proofErr w:type="gramStart"/>
      <w:r w:rsidR="006E29BD" w:rsidRPr="005F3626">
        <w:rPr>
          <w:color w:val="0070C0"/>
          <w:sz w:val="24"/>
          <w:szCs w:val="24"/>
        </w:rPr>
        <w:t>Spring</w:t>
      </w:r>
      <w:proofErr w:type="gramEnd"/>
      <w:r w:rsidR="00AF7EB5" w:rsidRPr="005F3626">
        <w:rPr>
          <w:color w:val="0070C0"/>
          <w:sz w:val="24"/>
          <w:szCs w:val="24"/>
        </w:rPr>
        <w:t xml:space="preserve"> half</w:t>
      </w:r>
      <w:r w:rsidR="006E29BD" w:rsidRPr="005F3626">
        <w:rPr>
          <w:color w:val="0070C0"/>
          <w:sz w:val="24"/>
          <w:szCs w:val="24"/>
        </w:rPr>
        <w:t xml:space="preserve"> term (half way through the year) and at the end of the Summer term, when s</w:t>
      </w:r>
      <w:r w:rsidRPr="005F3626">
        <w:rPr>
          <w:color w:val="0070C0"/>
          <w:sz w:val="24"/>
          <w:szCs w:val="24"/>
        </w:rPr>
        <w:t>pecial gold stickers</w:t>
      </w:r>
      <w:r w:rsidR="00B77236">
        <w:rPr>
          <w:color w:val="0070C0"/>
          <w:sz w:val="24"/>
          <w:szCs w:val="24"/>
        </w:rPr>
        <w:t xml:space="preserve"> and/or certificates</w:t>
      </w:r>
      <w:r w:rsidR="006E29BD" w:rsidRPr="005F3626">
        <w:rPr>
          <w:color w:val="0070C0"/>
          <w:sz w:val="24"/>
          <w:szCs w:val="24"/>
        </w:rPr>
        <w:t xml:space="preserve"> </w:t>
      </w:r>
      <w:r w:rsidR="00B73CB1" w:rsidRPr="005F3626">
        <w:rPr>
          <w:color w:val="0070C0"/>
          <w:sz w:val="24"/>
          <w:szCs w:val="24"/>
        </w:rPr>
        <w:t xml:space="preserve">are </w:t>
      </w:r>
      <w:r w:rsidRPr="005F3626">
        <w:rPr>
          <w:color w:val="0070C0"/>
          <w:sz w:val="24"/>
          <w:szCs w:val="24"/>
        </w:rPr>
        <w:t>given o</w:t>
      </w:r>
      <w:r w:rsidR="006E29BD" w:rsidRPr="005F3626">
        <w:rPr>
          <w:color w:val="0070C0"/>
          <w:sz w:val="24"/>
          <w:szCs w:val="24"/>
        </w:rPr>
        <w:t>ut</w:t>
      </w:r>
      <w:r w:rsidRPr="005F3626">
        <w:rPr>
          <w:color w:val="0070C0"/>
          <w:sz w:val="24"/>
          <w:szCs w:val="24"/>
        </w:rPr>
        <w:t>.</w:t>
      </w:r>
    </w:p>
    <w:p w:rsidR="00DE629F" w:rsidRPr="005F3626" w:rsidRDefault="00DE629F" w:rsidP="00DE629F">
      <w:pPr>
        <w:spacing w:after="0"/>
        <w:ind w:left="360"/>
        <w:rPr>
          <w:color w:val="0070C0"/>
          <w:sz w:val="24"/>
          <w:szCs w:val="24"/>
        </w:rPr>
      </w:pPr>
    </w:p>
    <w:p w:rsidR="00DE629F" w:rsidRPr="005F3626" w:rsidRDefault="00DE629F" w:rsidP="00336B3F">
      <w:pPr>
        <w:spacing w:after="120"/>
        <w:ind w:left="360"/>
        <w:rPr>
          <w:color w:val="0070C0"/>
          <w:sz w:val="24"/>
          <w:szCs w:val="24"/>
          <w:u w:val="single"/>
        </w:rPr>
      </w:pPr>
      <w:r w:rsidRPr="005F3626">
        <w:rPr>
          <w:color w:val="0070C0"/>
          <w:sz w:val="24"/>
          <w:szCs w:val="24"/>
          <w:u w:val="single"/>
        </w:rPr>
        <w:t>Parents/Carers</w:t>
      </w:r>
    </w:p>
    <w:p w:rsidR="0000354D" w:rsidRPr="005F3626" w:rsidRDefault="00B92D34" w:rsidP="00336B3F">
      <w:pPr>
        <w:pStyle w:val="ListParagraph"/>
        <w:numPr>
          <w:ilvl w:val="0"/>
          <w:numId w:val="1"/>
        </w:numPr>
        <w:spacing w:after="0"/>
        <w:rPr>
          <w:color w:val="0070C0"/>
          <w:sz w:val="24"/>
          <w:szCs w:val="24"/>
          <w:u w:val="single"/>
        </w:rPr>
      </w:pPr>
      <w:r w:rsidRPr="005F3626">
        <w:rPr>
          <w:color w:val="0070C0"/>
          <w:sz w:val="24"/>
          <w:szCs w:val="24"/>
        </w:rPr>
        <w:t>All parents</w:t>
      </w:r>
      <w:r w:rsidR="00DE629F" w:rsidRPr="005F3626">
        <w:rPr>
          <w:color w:val="0070C0"/>
          <w:sz w:val="24"/>
          <w:szCs w:val="24"/>
        </w:rPr>
        <w:t>/carers</w:t>
      </w:r>
      <w:r w:rsidRPr="005F3626">
        <w:rPr>
          <w:color w:val="0070C0"/>
          <w:sz w:val="24"/>
          <w:szCs w:val="24"/>
        </w:rPr>
        <w:t xml:space="preserve"> will be notified in writing of their child’s attendance and punctuality levels at the parents’ evening in February. </w:t>
      </w:r>
      <w:r w:rsidR="0000354D" w:rsidRPr="005F3626">
        <w:rPr>
          <w:color w:val="0070C0"/>
          <w:sz w:val="24"/>
          <w:szCs w:val="24"/>
        </w:rPr>
        <w:t>An attendance registration certificate for the year is sent home with</w:t>
      </w:r>
      <w:r w:rsidR="0090292D" w:rsidRPr="005F3626">
        <w:rPr>
          <w:color w:val="0070C0"/>
          <w:sz w:val="24"/>
          <w:szCs w:val="24"/>
        </w:rPr>
        <w:t xml:space="preserve"> every child’s End of Year Report in July.</w:t>
      </w:r>
    </w:p>
    <w:p w:rsidR="001E1EC4" w:rsidRPr="005F3626" w:rsidRDefault="001E1EC4" w:rsidP="00336B3F">
      <w:pPr>
        <w:pStyle w:val="ListParagraph"/>
        <w:numPr>
          <w:ilvl w:val="0"/>
          <w:numId w:val="1"/>
        </w:numPr>
        <w:spacing w:after="0"/>
        <w:rPr>
          <w:color w:val="0070C0"/>
          <w:sz w:val="24"/>
          <w:szCs w:val="24"/>
          <w:u w:val="single"/>
        </w:rPr>
      </w:pPr>
      <w:r w:rsidRPr="005F3626">
        <w:rPr>
          <w:color w:val="0070C0"/>
          <w:sz w:val="24"/>
          <w:szCs w:val="24"/>
        </w:rPr>
        <w:t>The school follows the Birmingham Local Authority guidance for authorising absence during term time and this has been communicated to pare</w:t>
      </w:r>
      <w:r w:rsidR="00B77236">
        <w:rPr>
          <w:color w:val="0070C0"/>
          <w:sz w:val="24"/>
          <w:szCs w:val="24"/>
        </w:rPr>
        <w:t>nts via the school n</w:t>
      </w:r>
      <w:r w:rsidRPr="005F3626">
        <w:rPr>
          <w:color w:val="0070C0"/>
          <w:sz w:val="24"/>
          <w:szCs w:val="24"/>
        </w:rPr>
        <w:t xml:space="preserve">ewsletter and in the Welcome to Year </w:t>
      </w:r>
      <w:r w:rsidR="00B73CB1" w:rsidRPr="005F3626">
        <w:rPr>
          <w:color w:val="0070C0"/>
          <w:sz w:val="24"/>
          <w:szCs w:val="24"/>
        </w:rPr>
        <w:t xml:space="preserve">3 </w:t>
      </w:r>
      <w:r w:rsidRPr="005F3626">
        <w:rPr>
          <w:color w:val="0070C0"/>
          <w:sz w:val="24"/>
          <w:szCs w:val="24"/>
        </w:rPr>
        <w:t xml:space="preserve">meeting. The </w:t>
      </w:r>
      <w:proofErr w:type="spellStart"/>
      <w:r w:rsidRPr="005F3626">
        <w:rPr>
          <w:color w:val="0070C0"/>
          <w:sz w:val="24"/>
          <w:szCs w:val="24"/>
        </w:rPr>
        <w:t>Headteacher</w:t>
      </w:r>
      <w:proofErr w:type="spellEnd"/>
      <w:r w:rsidRPr="005F3626">
        <w:rPr>
          <w:color w:val="0070C0"/>
          <w:sz w:val="24"/>
          <w:szCs w:val="24"/>
        </w:rPr>
        <w:t xml:space="preserve"> will only consider written requests and may give authorisation in extenuating circumstances.</w:t>
      </w:r>
      <w:r w:rsidR="00AE3AC9" w:rsidRPr="005F3626">
        <w:rPr>
          <w:color w:val="0070C0"/>
          <w:sz w:val="24"/>
          <w:szCs w:val="24"/>
        </w:rPr>
        <w:t xml:space="preserve"> Unless agreed with the </w:t>
      </w:r>
      <w:proofErr w:type="spellStart"/>
      <w:r w:rsidR="00AE3AC9" w:rsidRPr="005F3626">
        <w:rPr>
          <w:color w:val="0070C0"/>
          <w:sz w:val="24"/>
          <w:szCs w:val="24"/>
        </w:rPr>
        <w:t>Headteacher</w:t>
      </w:r>
      <w:proofErr w:type="spellEnd"/>
      <w:r w:rsidR="00AE3AC9" w:rsidRPr="005F3626">
        <w:rPr>
          <w:color w:val="0070C0"/>
          <w:sz w:val="24"/>
          <w:szCs w:val="24"/>
        </w:rPr>
        <w:t xml:space="preserve">, all holidays </w:t>
      </w:r>
      <w:r w:rsidR="00B77236">
        <w:rPr>
          <w:color w:val="0070C0"/>
          <w:sz w:val="24"/>
          <w:szCs w:val="24"/>
        </w:rPr>
        <w:t xml:space="preserve">in term time </w:t>
      </w:r>
      <w:r w:rsidR="00AE3AC9" w:rsidRPr="005F3626">
        <w:rPr>
          <w:color w:val="0070C0"/>
          <w:sz w:val="24"/>
          <w:szCs w:val="24"/>
        </w:rPr>
        <w:t>will be unauthorised.</w:t>
      </w:r>
    </w:p>
    <w:p w:rsidR="00F72D7A" w:rsidRPr="005F3626" w:rsidRDefault="00F72D7A" w:rsidP="00336B3F">
      <w:pPr>
        <w:pStyle w:val="ListParagraph"/>
        <w:numPr>
          <w:ilvl w:val="0"/>
          <w:numId w:val="1"/>
        </w:numPr>
        <w:spacing w:after="0"/>
        <w:rPr>
          <w:color w:val="0070C0"/>
          <w:sz w:val="24"/>
          <w:szCs w:val="24"/>
          <w:u w:val="single"/>
        </w:rPr>
      </w:pPr>
      <w:r w:rsidRPr="005F3626">
        <w:rPr>
          <w:color w:val="0070C0"/>
          <w:sz w:val="24"/>
          <w:szCs w:val="24"/>
        </w:rPr>
        <w:t xml:space="preserve">We ask parents/carers to support the school by not taking their children out of school during term time. Absence due to exceptional circumstances must be applied for by completing an Exceptional Circumstances Absence Form, and submitting </w:t>
      </w:r>
      <w:r w:rsidR="00640540" w:rsidRPr="005F3626">
        <w:rPr>
          <w:color w:val="0070C0"/>
          <w:sz w:val="24"/>
          <w:szCs w:val="24"/>
        </w:rPr>
        <w:t xml:space="preserve">this to the </w:t>
      </w:r>
      <w:proofErr w:type="spellStart"/>
      <w:r w:rsidR="00640540" w:rsidRPr="005F3626">
        <w:rPr>
          <w:color w:val="0070C0"/>
          <w:sz w:val="24"/>
          <w:szCs w:val="24"/>
        </w:rPr>
        <w:t>Headteacher</w:t>
      </w:r>
      <w:proofErr w:type="spellEnd"/>
      <w:r w:rsidR="00640540" w:rsidRPr="005F3626">
        <w:rPr>
          <w:color w:val="0070C0"/>
          <w:sz w:val="24"/>
          <w:szCs w:val="24"/>
        </w:rPr>
        <w:t xml:space="preserve"> well in advance of the required dates. Any holiday requests during term time will not be authorised.</w:t>
      </w:r>
    </w:p>
    <w:p w:rsidR="00AB5F80" w:rsidRPr="00AB5F80" w:rsidRDefault="00640540" w:rsidP="00AB5F80">
      <w:pPr>
        <w:pStyle w:val="ListParagraph"/>
        <w:numPr>
          <w:ilvl w:val="0"/>
          <w:numId w:val="1"/>
        </w:numPr>
        <w:spacing w:after="0"/>
        <w:rPr>
          <w:color w:val="0070C0"/>
          <w:sz w:val="24"/>
          <w:szCs w:val="24"/>
          <w:u w:val="single"/>
        </w:rPr>
      </w:pPr>
      <w:r w:rsidRPr="005F3626">
        <w:rPr>
          <w:color w:val="0070C0"/>
          <w:sz w:val="24"/>
          <w:szCs w:val="24"/>
        </w:rPr>
        <w:t>If a child is absent due to illness, we request parents/carers to c</w:t>
      </w:r>
      <w:r w:rsidR="00F75F63">
        <w:rPr>
          <w:color w:val="0070C0"/>
          <w:sz w:val="24"/>
          <w:szCs w:val="24"/>
        </w:rPr>
        <w:t>ontact the School Office by 9.30</w:t>
      </w:r>
      <w:r w:rsidRPr="005F3626">
        <w:rPr>
          <w:color w:val="0070C0"/>
          <w:sz w:val="24"/>
          <w:szCs w:val="24"/>
        </w:rPr>
        <w:t xml:space="preserve">a.m. </w:t>
      </w:r>
      <w:proofErr w:type="gramStart"/>
      <w:r w:rsidRPr="005F3626">
        <w:rPr>
          <w:color w:val="0070C0"/>
          <w:sz w:val="24"/>
          <w:szCs w:val="24"/>
        </w:rPr>
        <w:t>on</w:t>
      </w:r>
      <w:proofErr w:type="gramEnd"/>
      <w:r w:rsidRPr="005F3626">
        <w:rPr>
          <w:color w:val="0070C0"/>
          <w:sz w:val="24"/>
          <w:szCs w:val="24"/>
        </w:rPr>
        <w:t xml:space="preserve"> the first day of absence. We then ask for notification of the reasons for absence in writing upon their return to school. </w:t>
      </w:r>
    </w:p>
    <w:p w:rsidR="00AB5F80" w:rsidRPr="005F3626" w:rsidRDefault="00AB5F80" w:rsidP="00AB5F80">
      <w:pPr>
        <w:pStyle w:val="ListParagraph"/>
        <w:numPr>
          <w:ilvl w:val="0"/>
          <w:numId w:val="1"/>
        </w:numPr>
        <w:spacing w:after="0"/>
        <w:rPr>
          <w:color w:val="0070C0"/>
          <w:sz w:val="24"/>
          <w:szCs w:val="24"/>
          <w:u w:val="single"/>
        </w:rPr>
      </w:pPr>
      <w:r w:rsidRPr="005F3626">
        <w:rPr>
          <w:color w:val="0070C0"/>
          <w:sz w:val="24"/>
          <w:szCs w:val="24"/>
        </w:rPr>
        <w:t>The parents/carers of any child who is absent and not acco</w:t>
      </w:r>
      <w:r w:rsidR="00B77236">
        <w:rPr>
          <w:color w:val="0070C0"/>
          <w:sz w:val="24"/>
          <w:szCs w:val="24"/>
        </w:rPr>
        <w:t>unted for will be contacted by school o</w:t>
      </w:r>
      <w:r w:rsidRPr="005F3626">
        <w:rPr>
          <w:color w:val="0070C0"/>
          <w:sz w:val="24"/>
          <w:szCs w:val="24"/>
        </w:rPr>
        <w:t>ffice staff as soon as possible in order to ascertain the reason why.</w:t>
      </w:r>
    </w:p>
    <w:p w:rsidR="00336B3F" w:rsidRPr="00AB5F80" w:rsidRDefault="00640540" w:rsidP="00336B3F">
      <w:pPr>
        <w:pStyle w:val="ListParagraph"/>
        <w:numPr>
          <w:ilvl w:val="0"/>
          <w:numId w:val="1"/>
        </w:numPr>
        <w:spacing w:after="0"/>
        <w:rPr>
          <w:color w:val="0070C0"/>
          <w:sz w:val="24"/>
          <w:szCs w:val="24"/>
          <w:u w:val="single"/>
        </w:rPr>
      </w:pPr>
      <w:r w:rsidRPr="005F3626">
        <w:rPr>
          <w:color w:val="0070C0"/>
          <w:sz w:val="24"/>
          <w:szCs w:val="24"/>
        </w:rPr>
        <w:t>If a child has a medical ap</w:t>
      </w:r>
      <w:r w:rsidR="00B77236">
        <w:rPr>
          <w:color w:val="0070C0"/>
          <w:sz w:val="24"/>
          <w:szCs w:val="24"/>
        </w:rPr>
        <w:t>pointment, we request that the s</w:t>
      </w:r>
      <w:r w:rsidRPr="005F3626">
        <w:rPr>
          <w:color w:val="0070C0"/>
          <w:sz w:val="24"/>
          <w:szCs w:val="24"/>
        </w:rPr>
        <w:t xml:space="preserve">chool is informed in advance. If possible, such appointments should be outside the school day whenever possible. </w:t>
      </w:r>
      <w:r w:rsidR="00B77236">
        <w:rPr>
          <w:color w:val="0070C0"/>
          <w:sz w:val="24"/>
          <w:szCs w:val="24"/>
        </w:rPr>
        <w:t>School o</w:t>
      </w:r>
      <w:r w:rsidR="00336B3F" w:rsidRPr="005F3626">
        <w:rPr>
          <w:color w:val="0070C0"/>
          <w:sz w:val="24"/>
          <w:szCs w:val="24"/>
        </w:rPr>
        <w:t xml:space="preserve">ffice staff </w:t>
      </w:r>
      <w:r w:rsidR="00B77236">
        <w:rPr>
          <w:color w:val="0070C0"/>
          <w:sz w:val="24"/>
          <w:szCs w:val="24"/>
        </w:rPr>
        <w:t xml:space="preserve">will </w:t>
      </w:r>
      <w:r w:rsidRPr="005F3626">
        <w:rPr>
          <w:color w:val="0070C0"/>
          <w:sz w:val="24"/>
          <w:szCs w:val="24"/>
        </w:rPr>
        <w:t xml:space="preserve">record all messages relating to absence (incl. medical appointments) in </w:t>
      </w:r>
      <w:r w:rsidR="00B77236">
        <w:rPr>
          <w:color w:val="0070C0"/>
          <w:sz w:val="24"/>
          <w:szCs w:val="24"/>
        </w:rPr>
        <w:t>their m</w:t>
      </w:r>
      <w:r w:rsidRPr="005F3626">
        <w:rPr>
          <w:color w:val="0070C0"/>
          <w:sz w:val="24"/>
          <w:szCs w:val="24"/>
        </w:rPr>
        <w:t>ark</w:t>
      </w:r>
      <w:r w:rsidR="00B77236">
        <w:rPr>
          <w:color w:val="0070C0"/>
          <w:sz w:val="24"/>
          <w:szCs w:val="24"/>
        </w:rPr>
        <w:t xml:space="preserve"> book and d</w:t>
      </w:r>
      <w:r w:rsidR="00336B3F" w:rsidRPr="005F3626">
        <w:rPr>
          <w:color w:val="0070C0"/>
          <w:sz w:val="24"/>
          <w:szCs w:val="24"/>
        </w:rPr>
        <w:t xml:space="preserve">iary. </w:t>
      </w:r>
    </w:p>
    <w:p w:rsidR="00AB5F80" w:rsidRPr="005F3626" w:rsidRDefault="00AB5F80" w:rsidP="00AB5F80">
      <w:pPr>
        <w:pStyle w:val="ListParagraph"/>
        <w:spacing w:after="0"/>
        <w:rPr>
          <w:color w:val="0070C0"/>
          <w:sz w:val="24"/>
          <w:szCs w:val="24"/>
          <w:u w:val="single"/>
        </w:rPr>
      </w:pPr>
    </w:p>
    <w:p w:rsidR="0090292D" w:rsidRPr="005F3626" w:rsidRDefault="0090292D" w:rsidP="00336B3F">
      <w:pPr>
        <w:spacing w:after="120"/>
        <w:ind w:left="360"/>
        <w:rPr>
          <w:color w:val="0070C0"/>
          <w:sz w:val="24"/>
          <w:szCs w:val="24"/>
          <w:u w:val="single"/>
        </w:rPr>
      </w:pPr>
      <w:r w:rsidRPr="005F3626">
        <w:rPr>
          <w:color w:val="0070C0"/>
          <w:sz w:val="24"/>
          <w:szCs w:val="24"/>
          <w:u w:val="single"/>
        </w:rPr>
        <w:t xml:space="preserve">Dealing </w:t>
      </w:r>
      <w:r w:rsidR="006E29BD" w:rsidRPr="005F3626">
        <w:rPr>
          <w:color w:val="0070C0"/>
          <w:sz w:val="24"/>
          <w:szCs w:val="24"/>
          <w:u w:val="single"/>
        </w:rPr>
        <w:t>with Low Attendance</w:t>
      </w:r>
    </w:p>
    <w:p w:rsidR="004B42DB" w:rsidRPr="005F3626" w:rsidRDefault="004B42DB" w:rsidP="004B42DB">
      <w:pPr>
        <w:pStyle w:val="ListParagraph"/>
        <w:numPr>
          <w:ilvl w:val="0"/>
          <w:numId w:val="1"/>
        </w:numPr>
        <w:spacing w:after="0"/>
        <w:rPr>
          <w:color w:val="0070C0"/>
          <w:sz w:val="24"/>
          <w:szCs w:val="24"/>
          <w:u w:val="single"/>
        </w:rPr>
      </w:pPr>
      <w:r w:rsidRPr="005F3626">
        <w:rPr>
          <w:color w:val="0070C0"/>
          <w:sz w:val="24"/>
          <w:szCs w:val="24"/>
        </w:rPr>
        <w:t>We employ the services of an Attendance Office</w:t>
      </w:r>
      <w:r w:rsidR="0090292D" w:rsidRPr="005F3626">
        <w:rPr>
          <w:color w:val="0070C0"/>
          <w:sz w:val="24"/>
          <w:szCs w:val="24"/>
        </w:rPr>
        <w:t>r from Walsall</w:t>
      </w:r>
      <w:r w:rsidRPr="005F3626">
        <w:rPr>
          <w:color w:val="0070C0"/>
          <w:sz w:val="24"/>
          <w:szCs w:val="24"/>
        </w:rPr>
        <w:t xml:space="preserve"> City Council</w:t>
      </w:r>
      <w:r w:rsidR="00AB5F80">
        <w:rPr>
          <w:color w:val="0070C0"/>
          <w:sz w:val="24"/>
          <w:szCs w:val="24"/>
        </w:rPr>
        <w:t>. Their support</w:t>
      </w:r>
      <w:r w:rsidRPr="005F3626">
        <w:rPr>
          <w:color w:val="0070C0"/>
          <w:sz w:val="24"/>
          <w:szCs w:val="24"/>
        </w:rPr>
        <w:t xml:space="preserve"> inc</w:t>
      </w:r>
      <w:r w:rsidR="00B77236">
        <w:rPr>
          <w:color w:val="0070C0"/>
          <w:sz w:val="24"/>
          <w:szCs w:val="24"/>
        </w:rPr>
        <w:t>ludes six half termly visits, including home visits where necessary</w:t>
      </w:r>
      <w:r w:rsidRPr="005F3626">
        <w:rPr>
          <w:color w:val="0070C0"/>
          <w:sz w:val="24"/>
          <w:szCs w:val="24"/>
        </w:rPr>
        <w:t>.</w:t>
      </w:r>
    </w:p>
    <w:p w:rsidR="00FA5F96" w:rsidRPr="005F3626" w:rsidRDefault="00DF1173" w:rsidP="00B73CB1">
      <w:pPr>
        <w:pStyle w:val="ListParagraph"/>
        <w:numPr>
          <w:ilvl w:val="0"/>
          <w:numId w:val="1"/>
        </w:numPr>
        <w:spacing w:after="0"/>
        <w:rPr>
          <w:color w:val="0070C0"/>
          <w:sz w:val="24"/>
          <w:szCs w:val="24"/>
          <w:u w:val="single"/>
        </w:rPr>
      </w:pPr>
      <w:r w:rsidRPr="005F3626">
        <w:rPr>
          <w:color w:val="0070C0"/>
          <w:sz w:val="24"/>
          <w:szCs w:val="24"/>
        </w:rPr>
        <w:t xml:space="preserve">The Deputy </w:t>
      </w:r>
      <w:proofErr w:type="spellStart"/>
      <w:r w:rsidRPr="005F3626">
        <w:rPr>
          <w:color w:val="0070C0"/>
          <w:sz w:val="24"/>
          <w:szCs w:val="24"/>
        </w:rPr>
        <w:t>Head</w:t>
      </w:r>
      <w:r w:rsidR="00544082" w:rsidRPr="005F3626">
        <w:rPr>
          <w:color w:val="0070C0"/>
          <w:sz w:val="24"/>
          <w:szCs w:val="24"/>
        </w:rPr>
        <w:t>teacher</w:t>
      </w:r>
      <w:proofErr w:type="spellEnd"/>
      <w:r w:rsidRPr="005F3626">
        <w:rPr>
          <w:color w:val="0070C0"/>
          <w:sz w:val="24"/>
          <w:szCs w:val="24"/>
        </w:rPr>
        <w:t xml:space="preserve"> responsible for attendance will </w:t>
      </w:r>
      <w:r w:rsidR="00AE3AC9" w:rsidRPr="005F3626">
        <w:rPr>
          <w:color w:val="0070C0"/>
          <w:sz w:val="24"/>
          <w:szCs w:val="24"/>
        </w:rPr>
        <w:t>monitor it regularly and</w:t>
      </w:r>
      <w:r w:rsidR="00FA5F96" w:rsidRPr="005F3626">
        <w:rPr>
          <w:color w:val="0070C0"/>
          <w:sz w:val="24"/>
          <w:szCs w:val="24"/>
        </w:rPr>
        <w:t xml:space="preserve"> identi</w:t>
      </w:r>
      <w:r w:rsidR="00AE3AC9" w:rsidRPr="005F3626">
        <w:rPr>
          <w:color w:val="0070C0"/>
          <w:sz w:val="24"/>
          <w:szCs w:val="24"/>
        </w:rPr>
        <w:t>fy those children falling below the expected threshold</w:t>
      </w:r>
      <w:r w:rsidR="00FA5F96" w:rsidRPr="005F3626">
        <w:rPr>
          <w:color w:val="0070C0"/>
          <w:sz w:val="24"/>
          <w:szCs w:val="24"/>
        </w:rPr>
        <w:t xml:space="preserve">. </w:t>
      </w:r>
      <w:r w:rsidR="00B92D34" w:rsidRPr="005F3626">
        <w:rPr>
          <w:color w:val="0070C0"/>
          <w:sz w:val="24"/>
          <w:szCs w:val="24"/>
        </w:rPr>
        <w:t>Any chi</w:t>
      </w:r>
      <w:r w:rsidR="0090292D" w:rsidRPr="005F3626">
        <w:rPr>
          <w:color w:val="0070C0"/>
          <w:sz w:val="24"/>
          <w:szCs w:val="24"/>
        </w:rPr>
        <w:t>ld with</w:t>
      </w:r>
      <w:r w:rsidR="00AB5F80">
        <w:rPr>
          <w:color w:val="0070C0"/>
          <w:sz w:val="24"/>
          <w:szCs w:val="24"/>
        </w:rPr>
        <w:t xml:space="preserve"> a</w:t>
      </w:r>
      <w:r w:rsidR="0090292D" w:rsidRPr="005F3626">
        <w:rPr>
          <w:color w:val="0070C0"/>
          <w:sz w:val="24"/>
          <w:szCs w:val="24"/>
        </w:rPr>
        <w:t xml:space="preserve"> </w:t>
      </w:r>
      <w:r w:rsidR="00AB5F80">
        <w:rPr>
          <w:color w:val="0070C0"/>
          <w:sz w:val="24"/>
          <w:szCs w:val="24"/>
        </w:rPr>
        <w:t>low attendance rate</w:t>
      </w:r>
      <w:r w:rsidR="00B92D34" w:rsidRPr="005F3626">
        <w:rPr>
          <w:color w:val="0070C0"/>
          <w:sz w:val="24"/>
          <w:szCs w:val="24"/>
        </w:rPr>
        <w:t xml:space="preserve"> will be investigated</w:t>
      </w:r>
      <w:r w:rsidR="00B73CB1" w:rsidRPr="005F3626">
        <w:rPr>
          <w:color w:val="0070C0"/>
          <w:sz w:val="24"/>
          <w:szCs w:val="24"/>
        </w:rPr>
        <w:t xml:space="preserve"> and t</w:t>
      </w:r>
      <w:r w:rsidR="00B92D34" w:rsidRPr="005F3626">
        <w:rPr>
          <w:color w:val="0070C0"/>
          <w:sz w:val="24"/>
          <w:szCs w:val="24"/>
        </w:rPr>
        <w:t>heir</w:t>
      </w:r>
      <w:r w:rsidR="00FA5F96" w:rsidRPr="005F3626">
        <w:rPr>
          <w:color w:val="0070C0"/>
          <w:sz w:val="24"/>
          <w:szCs w:val="24"/>
        </w:rPr>
        <w:t xml:space="preserve"> individual </w:t>
      </w:r>
      <w:r w:rsidR="00AB5F80">
        <w:rPr>
          <w:color w:val="0070C0"/>
          <w:sz w:val="24"/>
          <w:szCs w:val="24"/>
        </w:rPr>
        <w:t>Attendance Record</w:t>
      </w:r>
      <w:r w:rsidR="00FA5F96" w:rsidRPr="005F3626">
        <w:rPr>
          <w:color w:val="0070C0"/>
          <w:sz w:val="24"/>
          <w:szCs w:val="24"/>
        </w:rPr>
        <w:t xml:space="preserve"> </w:t>
      </w:r>
      <w:r w:rsidR="00B92D34" w:rsidRPr="005F3626">
        <w:rPr>
          <w:color w:val="0070C0"/>
          <w:sz w:val="24"/>
          <w:szCs w:val="24"/>
        </w:rPr>
        <w:t xml:space="preserve">will be studied </w:t>
      </w:r>
      <w:r w:rsidR="00FA5F96" w:rsidRPr="005F3626">
        <w:rPr>
          <w:color w:val="0070C0"/>
          <w:sz w:val="24"/>
          <w:szCs w:val="24"/>
        </w:rPr>
        <w:t>for patterns or blocks of absence.</w:t>
      </w:r>
      <w:r w:rsidR="005C5DDE" w:rsidRPr="005F3626">
        <w:rPr>
          <w:color w:val="0070C0"/>
          <w:sz w:val="24"/>
          <w:szCs w:val="24"/>
        </w:rPr>
        <w:t xml:space="preserve"> </w:t>
      </w:r>
      <w:r w:rsidR="00B73CB1" w:rsidRPr="005F3626">
        <w:rPr>
          <w:color w:val="0070C0"/>
          <w:sz w:val="24"/>
          <w:szCs w:val="24"/>
        </w:rPr>
        <w:t xml:space="preserve">In order to prevent this, the </w:t>
      </w:r>
      <w:r w:rsidR="00B77236">
        <w:rPr>
          <w:color w:val="0070C0"/>
          <w:sz w:val="24"/>
          <w:szCs w:val="24"/>
        </w:rPr>
        <w:t xml:space="preserve">(lower phase) </w:t>
      </w:r>
      <w:r w:rsidR="00B73CB1" w:rsidRPr="005F3626">
        <w:rPr>
          <w:color w:val="0070C0"/>
          <w:sz w:val="24"/>
          <w:szCs w:val="24"/>
        </w:rPr>
        <w:t xml:space="preserve">Deputy </w:t>
      </w:r>
      <w:proofErr w:type="spellStart"/>
      <w:r w:rsidR="00B73CB1" w:rsidRPr="005F3626">
        <w:rPr>
          <w:color w:val="0070C0"/>
          <w:sz w:val="24"/>
          <w:szCs w:val="24"/>
        </w:rPr>
        <w:t>Headteacher</w:t>
      </w:r>
      <w:proofErr w:type="spellEnd"/>
      <w:r w:rsidR="00B73CB1" w:rsidRPr="005F3626">
        <w:rPr>
          <w:color w:val="0070C0"/>
          <w:sz w:val="24"/>
          <w:szCs w:val="24"/>
        </w:rPr>
        <w:t xml:space="preserve"> monitors all those chil</w:t>
      </w:r>
      <w:r w:rsidR="00AF7EB5" w:rsidRPr="005F3626">
        <w:rPr>
          <w:color w:val="0070C0"/>
          <w:sz w:val="24"/>
          <w:szCs w:val="24"/>
        </w:rPr>
        <w:t xml:space="preserve">dren whose attendance </w:t>
      </w:r>
      <w:r w:rsidR="00B77236">
        <w:rPr>
          <w:color w:val="0070C0"/>
          <w:sz w:val="24"/>
          <w:szCs w:val="24"/>
        </w:rPr>
        <w:t>drops below 92</w:t>
      </w:r>
      <w:r w:rsidR="005B6307" w:rsidRPr="005F3626">
        <w:rPr>
          <w:color w:val="0070C0"/>
          <w:sz w:val="24"/>
          <w:szCs w:val="24"/>
        </w:rPr>
        <w:t xml:space="preserve">% and </w:t>
      </w:r>
      <w:r w:rsidR="005C5DDE" w:rsidRPr="005F3626">
        <w:rPr>
          <w:color w:val="0070C0"/>
          <w:sz w:val="24"/>
          <w:szCs w:val="24"/>
        </w:rPr>
        <w:t>meet</w:t>
      </w:r>
      <w:r w:rsidR="005B6307" w:rsidRPr="005F3626">
        <w:rPr>
          <w:color w:val="0070C0"/>
          <w:sz w:val="24"/>
          <w:szCs w:val="24"/>
        </w:rPr>
        <w:t>s</w:t>
      </w:r>
      <w:r w:rsidR="005C5DDE" w:rsidRPr="005F3626">
        <w:rPr>
          <w:color w:val="0070C0"/>
          <w:sz w:val="24"/>
          <w:szCs w:val="24"/>
        </w:rPr>
        <w:t xml:space="preserve"> with t</w:t>
      </w:r>
      <w:r w:rsidR="005B6307" w:rsidRPr="005F3626">
        <w:rPr>
          <w:color w:val="0070C0"/>
          <w:sz w:val="24"/>
          <w:szCs w:val="24"/>
        </w:rPr>
        <w:t xml:space="preserve">he Attendance Officer regularly to discuss ongoing issues. </w:t>
      </w:r>
    </w:p>
    <w:p w:rsidR="00550AF5" w:rsidRPr="005F3626" w:rsidRDefault="00B92D34" w:rsidP="004B42DB">
      <w:pPr>
        <w:pStyle w:val="ListParagraph"/>
        <w:numPr>
          <w:ilvl w:val="0"/>
          <w:numId w:val="1"/>
        </w:numPr>
        <w:spacing w:after="0"/>
        <w:rPr>
          <w:color w:val="0070C0"/>
          <w:sz w:val="24"/>
          <w:szCs w:val="24"/>
          <w:u w:val="single"/>
        </w:rPr>
      </w:pPr>
      <w:r w:rsidRPr="005F3626">
        <w:rPr>
          <w:color w:val="0070C0"/>
          <w:sz w:val="24"/>
          <w:szCs w:val="24"/>
        </w:rPr>
        <w:lastRenderedPageBreak/>
        <w:t>P</w:t>
      </w:r>
      <w:r w:rsidR="00FA5F96" w:rsidRPr="005F3626">
        <w:rPr>
          <w:color w:val="0070C0"/>
          <w:sz w:val="24"/>
          <w:szCs w:val="24"/>
        </w:rPr>
        <w:t>arents/carers</w:t>
      </w:r>
      <w:r w:rsidRPr="005F3626">
        <w:rPr>
          <w:color w:val="0070C0"/>
          <w:sz w:val="24"/>
          <w:szCs w:val="24"/>
        </w:rPr>
        <w:t xml:space="preserve"> will be contacted</w:t>
      </w:r>
      <w:r w:rsidR="0090292D" w:rsidRPr="005F3626">
        <w:rPr>
          <w:color w:val="0070C0"/>
          <w:sz w:val="24"/>
          <w:szCs w:val="24"/>
        </w:rPr>
        <w:t xml:space="preserve"> whenever</w:t>
      </w:r>
      <w:r w:rsidR="00FA5F96" w:rsidRPr="005F3626">
        <w:rPr>
          <w:color w:val="0070C0"/>
          <w:sz w:val="24"/>
          <w:szCs w:val="24"/>
        </w:rPr>
        <w:t xml:space="preserve"> necessary</w:t>
      </w:r>
      <w:r w:rsidR="0090292D" w:rsidRPr="005F3626">
        <w:rPr>
          <w:color w:val="0070C0"/>
          <w:sz w:val="24"/>
          <w:szCs w:val="24"/>
        </w:rPr>
        <w:t xml:space="preserve"> in order</w:t>
      </w:r>
      <w:r w:rsidR="00FA5F96" w:rsidRPr="005F3626">
        <w:rPr>
          <w:color w:val="0070C0"/>
          <w:sz w:val="24"/>
          <w:szCs w:val="24"/>
        </w:rPr>
        <w:t xml:space="preserve"> to </w:t>
      </w:r>
      <w:r w:rsidR="0090292D" w:rsidRPr="005F3626">
        <w:rPr>
          <w:color w:val="0070C0"/>
          <w:sz w:val="24"/>
          <w:szCs w:val="24"/>
        </w:rPr>
        <w:t xml:space="preserve">raise concerns about any persistent absence and discuss the reasons for it. If possible, </w:t>
      </w:r>
      <w:r w:rsidR="00FA5F96" w:rsidRPr="005F3626">
        <w:rPr>
          <w:color w:val="0070C0"/>
          <w:sz w:val="24"/>
          <w:szCs w:val="24"/>
        </w:rPr>
        <w:t>appropriate support can be provided to</w:t>
      </w:r>
      <w:r w:rsidR="0090292D" w:rsidRPr="005F3626">
        <w:rPr>
          <w:color w:val="0070C0"/>
          <w:sz w:val="24"/>
          <w:szCs w:val="24"/>
        </w:rPr>
        <w:t xml:space="preserve"> help</w:t>
      </w:r>
      <w:r w:rsidR="00FA5F96" w:rsidRPr="005F3626">
        <w:rPr>
          <w:color w:val="0070C0"/>
          <w:sz w:val="24"/>
          <w:szCs w:val="24"/>
        </w:rPr>
        <w:t xml:space="preserve"> improve this.</w:t>
      </w:r>
      <w:r w:rsidR="0090292D" w:rsidRPr="005F3626">
        <w:rPr>
          <w:color w:val="0070C0"/>
          <w:sz w:val="24"/>
          <w:szCs w:val="24"/>
        </w:rPr>
        <w:t xml:space="preserve"> </w:t>
      </w:r>
    </w:p>
    <w:p w:rsidR="00DF1173" w:rsidRPr="005F3626" w:rsidRDefault="00B92D34" w:rsidP="004B42DB">
      <w:pPr>
        <w:pStyle w:val="ListParagraph"/>
        <w:numPr>
          <w:ilvl w:val="0"/>
          <w:numId w:val="1"/>
        </w:numPr>
        <w:spacing w:after="0"/>
        <w:rPr>
          <w:color w:val="0070C0"/>
          <w:sz w:val="24"/>
          <w:szCs w:val="24"/>
          <w:u w:val="single"/>
        </w:rPr>
      </w:pPr>
      <w:r w:rsidRPr="005F3626">
        <w:rPr>
          <w:color w:val="0070C0"/>
          <w:sz w:val="24"/>
          <w:szCs w:val="24"/>
        </w:rPr>
        <w:t xml:space="preserve">If necessary, </w:t>
      </w:r>
      <w:r w:rsidR="00FA5F96" w:rsidRPr="005F3626">
        <w:rPr>
          <w:color w:val="0070C0"/>
          <w:sz w:val="24"/>
          <w:szCs w:val="24"/>
        </w:rPr>
        <w:t>a referral</w:t>
      </w:r>
      <w:r w:rsidR="0090292D" w:rsidRPr="005F3626">
        <w:rPr>
          <w:color w:val="0070C0"/>
          <w:sz w:val="24"/>
          <w:szCs w:val="24"/>
        </w:rPr>
        <w:t xml:space="preserve"> to the School Nurse</w:t>
      </w:r>
      <w:r w:rsidR="00B77236">
        <w:rPr>
          <w:color w:val="0070C0"/>
          <w:sz w:val="24"/>
          <w:szCs w:val="24"/>
        </w:rPr>
        <w:t xml:space="preserve"> team</w:t>
      </w:r>
      <w:r w:rsidRPr="005F3626">
        <w:rPr>
          <w:color w:val="0070C0"/>
          <w:sz w:val="24"/>
          <w:szCs w:val="24"/>
        </w:rPr>
        <w:t xml:space="preserve"> may be made</w:t>
      </w:r>
      <w:r w:rsidR="00FA5F96" w:rsidRPr="005F3626">
        <w:rPr>
          <w:color w:val="0070C0"/>
          <w:sz w:val="24"/>
          <w:szCs w:val="24"/>
        </w:rPr>
        <w:t xml:space="preserve"> to highlight any specific medical issues that may need addressing.</w:t>
      </w:r>
      <w:r w:rsidR="0090292D" w:rsidRPr="005F3626">
        <w:rPr>
          <w:color w:val="0070C0"/>
          <w:sz w:val="24"/>
          <w:szCs w:val="24"/>
        </w:rPr>
        <w:t xml:space="preserve"> Other agencies could also be contacted as appropriate.</w:t>
      </w:r>
    </w:p>
    <w:p w:rsidR="001E1EC4" w:rsidRPr="005F3626" w:rsidRDefault="00550AF5" w:rsidP="004B42DB">
      <w:pPr>
        <w:pStyle w:val="ListParagraph"/>
        <w:numPr>
          <w:ilvl w:val="0"/>
          <w:numId w:val="1"/>
        </w:numPr>
        <w:spacing w:after="0"/>
        <w:rPr>
          <w:color w:val="0070C0"/>
          <w:sz w:val="24"/>
          <w:szCs w:val="24"/>
          <w:u w:val="single"/>
        </w:rPr>
      </w:pPr>
      <w:r w:rsidRPr="005F3626">
        <w:rPr>
          <w:color w:val="0070C0"/>
          <w:sz w:val="24"/>
          <w:szCs w:val="24"/>
        </w:rPr>
        <w:t>T</w:t>
      </w:r>
      <w:r w:rsidR="00FA5F96" w:rsidRPr="005F3626">
        <w:rPr>
          <w:color w:val="0070C0"/>
          <w:sz w:val="24"/>
          <w:szCs w:val="24"/>
        </w:rPr>
        <w:t xml:space="preserve">he Attendance Officer could be asked to make a home visit, telephone the parent(s) or send a letter, </w:t>
      </w:r>
      <w:r w:rsidRPr="005F3626">
        <w:rPr>
          <w:color w:val="0070C0"/>
          <w:sz w:val="24"/>
          <w:szCs w:val="24"/>
        </w:rPr>
        <w:t xml:space="preserve">or invite them to attend a meeting in school, </w:t>
      </w:r>
      <w:r w:rsidR="00FA5F96" w:rsidRPr="005F3626">
        <w:rPr>
          <w:color w:val="0070C0"/>
          <w:sz w:val="24"/>
          <w:szCs w:val="24"/>
        </w:rPr>
        <w:t>in order to investigate the reasons for a child’s poor attendance.</w:t>
      </w:r>
      <w:r w:rsidRPr="005F3626">
        <w:rPr>
          <w:color w:val="0070C0"/>
          <w:sz w:val="24"/>
          <w:szCs w:val="24"/>
        </w:rPr>
        <w:t xml:space="preserve"> The aim would be to improve the child’s attendance in school by offering support and guidance</w:t>
      </w:r>
      <w:r w:rsidR="001E1EC4" w:rsidRPr="005F3626">
        <w:rPr>
          <w:color w:val="0070C0"/>
          <w:sz w:val="24"/>
          <w:szCs w:val="24"/>
        </w:rPr>
        <w:t xml:space="preserve">. </w:t>
      </w:r>
    </w:p>
    <w:p w:rsidR="00FA5F96" w:rsidRPr="005F3626" w:rsidRDefault="001E1EC4" w:rsidP="004B42DB">
      <w:pPr>
        <w:pStyle w:val="ListParagraph"/>
        <w:numPr>
          <w:ilvl w:val="0"/>
          <w:numId w:val="1"/>
        </w:numPr>
        <w:spacing w:after="0"/>
        <w:rPr>
          <w:color w:val="0070C0"/>
          <w:sz w:val="24"/>
          <w:szCs w:val="24"/>
          <w:u w:val="single"/>
        </w:rPr>
      </w:pPr>
      <w:r w:rsidRPr="005F3626">
        <w:rPr>
          <w:color w:val="0070C0"/>
          <w:sz w:val="24"/>
          <w:szCs w:val="24"/>
        </w:rPr>
        <w:t xml:space="preserve">If necessary, </w:t>
      </w:r>
      <w:r w:rsidR="00550AF5" w:rsidRPr="005F3626">
        <w:rPr>
          <w:color w:val="0070C0"/>
          <w:sz w:val="24"/>
          <w:szCs w:val="24"/>
        </w:rPr>
        <w:t>parents/carers</w:t>
      </w:r>
      <w:r w:rsidRPr="005F3626">
        <w:rPr>
          <w:color w:val="0070C0"/>
          <w:sz w:val="24"/>
          <w:szCs w:val="24"/>
        </w:rPr>
        <w:t xml:space="preserve"> will be reminded</w:t>
      </w:r>
      <w:r w:rsidR="00550AF5" w:rsidRPr="005F3626">
        <w:rPr>
          <w:color w:val="0070C0"/>
          <w:sz w:val="24"/>
          <w:szCs w:val="24"/>
        </w:rPr>
        <w:t xml:space="preserve"> about the statutory requirement for their child to attend school</w:t>
      </w:r>
      <w:r w:rsidRPr="005F3626">
        <w:rPr>
          <w:color w:val="0070C0"/>
          <w:sz w:val="24"/>
          <w:szCs w:val="24"/>
        </w:rPr>
        <w:t xml:space="preserve"> regularly</w:t>
      </w:r>
      <w:r w:rsidR="00550AF5" w:rsidRPr="005F3626">
        <w:rPr>
          <w:color w:val="0070C0"/>
          <w:sz w:val="24"/>
          <w:szCs w:val="24"/>
        </w:rPr>
        <w:t>.</w:t>
      </w:r>
      <w:r w:rsidRPr="005F3626">
        <w:rPr>
          <w:color w:val="0070C0"/>
          <w:sz w:val="24"/>
          <w:szCs w:val="24"/>
        </w:rPr>
        <w:t xml:space="preserve"> If</w:t>
      </w:r>
      <w:r w:rsidR="00AE3AC9" w:rsidRPr="005F3626">
        <w:rPr>
          <w:color w:val="0070C0"/>
          <w:sz w:val="24"/>
          <w:szCs w:val="24"/>
        </w:rPr>
        <w:t xml:space="preserve"> the situation does not improve, a referral would be made to the Education Welfare Service.</w:t>
      </w:r>
    </w:p>
    <w:p w:rsidR="006E29BD" w:rsidRPr="005F3626" w:rsidRDefault="006E29BD" w:rsidP="004B42DB">
      <w:pPr>
        <w:pStyle w:val="ListParagraph"/>
        <w:numPr>
          <w:ilvl w:val="0"/>
          <w:numId w:val="1"/>
        </w:numPr>
        <w:spacing w:after="0"/>
        <w:rPr>
          <w:color w:val="0070C0"/>
          <w:sz w:val="24"/>
          <w:szCs w:val="24"/>
          <w:u w:val="single"/>
        </w:rPr>
      </w:pPr>
      <w:r w:rsidRPr="005F3626">
        <w:rPr>
          <w:color w:val="0070C0"/>
          <w:sz w:val="24"/>
          <w:szCs w:val="24"/>
        </w:rPr>
        <w:t>If a child is ab</w:t>
      </w:r>
      <w:r w:rsidR="00AF7EB5" w:rsidRPr="005F3626">
        <w:rPr>
          <w:color w:val="0070C0"/>
          <w:sz w:val="24"/>
          <w:szCs w:val="24"/>
        </w:rPr>
        <w:t>sent from school for more than five</w:t>
      </w:r>
      <w:r w:rsidRPr="005F3626">
        <w:rPr>
          <w:color w:val="0070C0"/>
          <w:sz w:val="24"/>
          <w:szCs w:val="24"/>
        </w:rPr>
        <w:t xml:space="preserve"> days without authorisation and no communication regarding the reasons for this, the office staff will alert the DSL and a referral will be made to the ‘Missing Children from Education’ department. (Tel: 0121 303 4983).</w:t>
      </w:r>
    </w:p>
    <w:p w:rsidR="0090292D" w:rsidRPr="005F3626" w:rsidRDefault="0090292D" w:rsidP="0090292D">
      <w:pPr>
        <w:spacing w:after="0"/>
        <w:ind w:left="360"/>
        <w:rPr>
          <w:color w:val="0070C0"/>
          <w:sz w:val="24"/>
          <w:szCs w:val="24"/>
          <w:u w:val="single"/>
        </w:rPr>
      </w:pPr>
    </w:p>
    <w:p w:rsidR="0090292D" w:rsidRPr="005F3626" w:rsidRDefault="0090292D" w:rsidP="00336B3F">
      <w:pPr>
        <w:spacing w:after="120"/>
        <w:ind w:left="360"/>
        <w:rPr>
          <w:color w:val="0070C0"/>
          <w:sz w:val="24"/>
          <w:szCs w:val="24"/>
          <w:u w:val="single"/>
        </w:rPr>
      </w:pPr>
      <w:r w:rsidRPr="005F3626">
        <w:rPr>
          <w:color w:val="0070C0"/>
          <w:sz w:val="24"/>
          <w:szCs w:val="24"/>
          <w:u w:val="single"/>
        </w:rPr>
        <w:t>Lateness</w:t>
      </w:r>
    </w:p>
    <w:p w:rsidR="00735283" w:rsidRPr="005F3626" w:rsidRDefault="006E29BD" w:rsidP="00735283">
      <w:pPr>
        <w:pStyle w:val="ListParagraph"/>
        <w:numPr>
          <w:ilvl w:val="0"/>
          <w:numId w:val="1"/>
        </w:numPr>
        <w:spacing w:after="0"/>
        <w:rPr>
          <w:color w:val="0070C0"/>
          <w:sz w:val="24"/>
          <w:szCs w:val="24"/>
          <w:u w:val="single"/>
        </w:rPr>
      </w:pPr>
      <w:r w:rsidRPr="005F3626">
        <w:rPr>
          <w:color w:val="0070C0"/>
          <w:sz w:val="24"/>
          <w:szCs w:val="24"/>
        </w:rPr>
        <w:t xml:space="preserve">The </w:t>
      </w:r>
      <w:proofErr w:type="spellStart"/>
      <w:r w:rsidRPr="005F3626">
        <w:rPr>
          <w:color w:val="0070C0"/>
          <w:sz w:val="24"/>
          <w:szCs w:val="24"/>
        </w:rPr>
        <w:t>Headteacher</w:t>
      </w:r>
      <w:proofErr w:type="spellEnd"/>
      <w:r w:rsidRPr="005F3626">
        <w:rPr>
          <w:color w:val="0070C0"/>
          <w:sz w:val="24"/>
          <w:szCs w:val="24"/>
        </w:rPr>
        <w:t xml:space="preserve"> and/or</w:t>
      </w:r>
      <w:r w:rsidR="00735283" w:rsidRPr="005F3626">
        <w:rPr>
          <w:color w:val="0070C0"/>
          <w:sz w:val="24"/>
          <w:szCs w:val="24"/>
        </w:rPr>
        <w:t xml:space="preserve"> Deputy </w:t>
      </w:r>
      <w:proofErr w:type="spellStart"/>
      <w:r w:rsidR="00735283" w:rsidRPr="005F3626">
        <w:rPr>
          <w:color w:val="0070C0"/>
          <w:sz w:val="24"/>
          <w:szCs w:val="24"/>
        </w:rPr>
        <w:t>Headteachers</w:t>
      </w:r>
      <w:proofErr w:type="spellEnd"/>
      <w:r w:rsidR="00735283" w:rsidRPr="005F3626">
        <w:rPr>
          <w:color w:val="0070C0"/>
          <w:sz w:val="24"/>
          <w:szCs w:val="24"/>
        </w:rPr>
        <w:t xml:space="preserve"> stand by the school gate</w:t>
      </w:r>
      <w:r w:rsidR="00B77236">
        <w:rPr>
          <w:color w:val="0070C0"/>
          <w:sz w:val="24"/>
          <w:szCs w:val="24"/>
        </w:rPr>
        <w:t xml:space="preserve"> from 8.40 a.m. until</w:t>
      </w:r>
      <w:r w:rsidR="00735283" w:rsidRPr="005F3626">
        <w:rPr>
          <w:color w:val="0070C0"/>
          <w:sz w:val="24"/>
          <w:szCs w:val="24"/>
        </w:rPr>
        <w:t xml:space="preserve"> 9.00 a.m. </w:t>
      </w:r>
      <w:r w:rsidRPr="005F3626">
        <w:rPr>
          <w:color w:val="0070C0"/>
          <w:sz w:val="24"/>
          <w:szCs w:val="24"/>
        </w:rPr>
        <w:t>in the morning, which allows them</w:t>
      </w:r>
      <w:r w:rsidR="00735283" w:rsidRPr="005F3626">
        <w:rPr>
          <w:color w:val="0070C0"/>
          <w:sz w:val="24"/>
          <w:szCs w:val="24"/>
        </w:rPr>
        <w:t xml:space="preserve"> to monitor children arriving late</w:t>
      </w:r>
      <w:r w:rsidRPr="005F3626">
        <w:rPr>
          <w:color w:val="0070C0"/>
          <w:sz w:val="24"/>
          <w:szCs w:val="24"/>
        </w:rPr>
        <w:t xml:space="preserve"> and remind pupils</w:t>
      </w:r>
      <w:r w:rsidR="00735283" w:rsidRPr="005F3626">
        <w:rPr>
          <w:color w:val="0070C0"/>
          <w:sz w:val="24"/>
          <w:szCs w:val="24"/>
        </w:rPr>
        <w:t xml:space="preserve"> of the need to be on time.</w:t>
      </w:r>
    </w:p>
    <w:p w:rsidR="00336B3F" w:rsidRPr="005F3626" w:rsidRDefault="001E1EC4" w:rsidP="004B42DB">
      <w:pPr>
        <w:pStyle w:val="ListParagraph"/>
        <w:numPr>
          <w:ilvl w:val="0"/>
          <w:numId w:val="1"/>
        </w:numPr>
        <w:spacing w:after="0"/>
        <w:rPr>
          <w:color w:val="0070C0"/>
          <w:sz w:val="24"/>
          <w:szCs w:val="24"/>
          <w:u w:val="single"/>
        </w:rPr>
      </w:pPr>
      <w:r w:rsidRPr="005F3626">
        <w:rPr>
          <w:color w:val="0070C0"/>
          <w:sz w:val="24"/>
          <w:szCs w:val="24"/>
        </w:rPr>
        <w:t>The playground bell is rung at 8.55 a.m. and the school gate closes automatically at 9.00 a.m. Children arriving after this are deemed to be ‘late’</w:t>
      </w:r>
      <w:r w:rsidR="008E67AB" w:rsidRPr="005F3626">
        <w:rPr>
          <w:color w:val="0070C0"/>
          <w:sz w:val="24"/>
          <w:szCs w:val="24"/>
        </w:rPr>
        <w:t xml:space="preserve"> and their nam</w:t>
      </w:r>
      <w:r w:rsidRPr="005F3626">
        <w:rPr>
          <w:color w:val="0070C0"/>
          <w:sz w:val="24"/>
          <w:szCs w:val="24"/>
        </w:rPr>
        <w:t>es are taken</w:t>
      </w:r>
      <w:r w:rsidR="00B73CB1" w:rsidRPr="005F3626">
        <w:rPr>
          <w:color w:val="0070C0"/>
          <w:sz w:val="24"/>
          <w:szCs w:val="24"/>
        </w:rPr>
        <w:t xml:space="preserve"> by a member of the school office</w:t>
      </w:r>
      <w:r w:rsidRPr="005F3626">
        <w:rPr>
          <w:color w:val="0070C0"/>
          <w:sz w:val="24"/>
          <w:szCs w:val="24"/>
        </w:rPr>
        <w:t xml:space="preserve">. </w:t>
      </w:r>
    </w:p>
    <w:p w:rsidR="008E67AB" w:rsidRPr="005F3626" w:rsidRDefault="001E1EC4" w:rsidP="004B42DB">
      <w:pPr>
        <w:pStyle w:val="ListParagraph"/>
        <w:numPr>
          <w:ilvl w:val="0"/>
          <w:numId w:val="1"/>
        </w:numPr>
        <w:spacing w:after="0"/>
        <w:rPr>
          <w:color w:val="0070C0"/>
          <w:sz w:val="24"/>
          <w:szCs w:val="24"/>
          <w:u w:val="single"/>
        </w:rPr>
      </w:pPr>
      <w:r w:rsidRPr="005F3626">
        <w:rPr>
          <w:color w:val="0070C0"/>
          <w:sz w:val="24"/>
          <w:szCs w:val="24"/>
        </w:rPr>
        <w:t>Arrivals</w:t>
      </w:r>
      <w:r w:rsidR="008E67AB" w:rsidRPr="005F3626">
        <w:rPr>
          <w:color w:val="0070C0"/>
          <w:sz w:val="24"/>
          <w:szCs w:val="24"/>
        </w:rPr>
        <w:t xml:space="preserve"> between 9.00 and 9.30 a.m. will be given a</w:t>
      </w:r>
      <w:r w:rsidR="00B92D34" w:rsidRPr="005F3626">
        <w:rPr>
          <w:color w:val="0070C0"/>
          <w:sz w:val="24"/>
          <w:szCs w:val="24"/>
        </w:rPr>
        <w:t>n ‘L’ code on the register. After 9.30 a.m. the code will become a ‘U’ (unauthorised</w:t>
      </w:r>
      <w:r w:rsidR="00AB5F80">
        <w:rPr>
          <w:color w:val="0070C0"/>
          <w:sz w:val="24"/>
          <w:szCs w:val="24"/>
        </w:rPr>
        <w:t xml:space="preserve"> absence</w:t>
      </w:r>
      <w:r w:rsidR="00B92D34" w:rsidRPr="005F3626">
        <w:rPr>
          <w:color w:val="0070C0"/>
          <w:sz w:val="24"/>
          <w:szCs w:val="24"/>
        </w:rPr>
        <w:t xml:space="preserve">). </w:t>
      </w:r>
    </w:p>
    <w:p w:rsidR="005C5DDE" w:rsidRPr="005F3626" w:rsidRDefault="001E1EC4" w:rsidP="004B42DB">
      <w:pPr>
        <w:pStyle w:val="ListParagraph"/>
        <w:numPr>
          <w:ilvl w:val="0"/>
          <w:numId w:val="1"/>
        </w:numPr>
        <w:spacing w:after="0"/>
        <w:rPr>
          <w:color w:val="0070C0"/>
          <w:sz w:val="24"/>
          <w:szCs w:val="24"/>
          <w:u w:val="single"/>
        </w:rPr>
      </w:pPr>
      <w:r w:rsidRPr="005F3626">
        <w:rPr>
          <w:color w:val="0070C0"/>
          <w:sz w:val="24"/>
          <w:szCs w:val="24"/>
        </w:rPr>
        <w:t xml:space="preserve">If a child is regularly late, </w:t>
      </w:r>
      <w:r w:rsidR="005C5DDE" w:rsidRPr="005F3626">
        <w:rPr>
          <w:color w:val="0070C0"/>
          <w:sz w:val="24"/>
          <w:szCs w:val="24"/>
        </w:rPr>
        <w:t>a letter</w:t>
      </w:r>
      <w:r w:rsidR="00AB5F80">
        <w:rPr>
          <w:color w:val="0070C0"/>
          <w:sz w:val="24"/>
          <w:szCs w:val="24"/>
        </w:rPr>
        <w:t xml:space="preserve"> (and the individual Attendance Record)</w:t>
      </w:r>
      <w:r w:rsidR="005C5DDE" w:rsidRPr="005F3626">
        <w:rPr>
          <w:color w:val="0070C0"/>
          <w:sz w:val="24"/>
          <w:szCs w:val="24"/>
        </w:rPr>
        <w:t xml:space="preserve"> will be sent home and/or the parents will be contacted</w:t>
      </w:r>
      <w:r w:rsidR="00AB5F80">
        <w:rPr>
          <w:color w:val="0070C0"/>
          <w:sz w:val="24"/>
          <w:szCs w:val="24"/>
        </w:rPr>
        <w:t xml:space="preserve"> by phone</w:t>
      </w:r>
      <w:r w:rsidR="005C5DDE" w:rsidRPr="005F3626">
        <w:rPr>
          <w:color w:val="0070C0"/>
          <w:sz w:val="24"/>
          <w:szCs w:val="24"/>
        </w:rPr>
        <w:t xml:space="preserve"> to discuss the reasons for this. Support and advice will be offered if appropriate. </w:t>
      </w:r>
      <w:r w:rsidR="005E3E31" w:rsidRPr="005F3626">
        <w:rPr>
          <w:color w:val="0070C0"/>
          <w:sz w:val="24"/>
          <w:szCs w:val="24"/>
        </w:rPr>
        <w:t>The Attendance Officer could also be involved if needed.</w:t>
      </w:r>
    </w:p>
    <w:p w:rsidR="00336B3F" w:rsidRPr="005F3626" w:rsidRDefault="00336B3F" w:rsidP="00DE629F">
      <w:pPr>
        <w:spacing w:after="0"/>
        <w:rPr>
          <w:color w:val="0070C0"/>
          <w:sz w:val="24"/>
          <w:szCs w:val="24"/>
          <w:u w:val="single"/>
        </w:rPr>
      </w:pPr>
    </w:p>
    <w:p w:rsidR="00DE629F" w:rsidRPr="005F3626" w:rsidRDefault="00735283" w:rsidP="00336B3F">
      <w:pPr>
        <w:spacing w:after="120"/>
        <w:ind w:left="360"/>
        <w:rPr>
          <w:color w:val="0070C0"/>
          <w:sz w:val="24"/>
          <w:szCs w:val="24"/>
          <w:u w:val="single"/>
        </w:rPr>
      </w:pPr>
      <w:r w:rsidRPr="005F3626">
        <w:rPr>
          <w:color w:val="0070C0"/>
          <w:sz w:val="24"/>
          <w:szCs w:val="24"/>
          <w:u w:val="single"/>
        </w:rPr>
        <w:t>Senior Leadership Team</w:t>
      </w:r>
    </w:p>
    <w:p w:rsidR="00735283" w:rsidRPr="005F3626" w:rsidRDefault="00735283" w:rsidP="00735283">
      <w:pPr>
        <w:pStyle w:val="ListParagraph"/>
        <w:numPr>
          <w:ilvl w:val="0"/>
          <w:numId w:val="2"/>
        </w:numPr>
        <w:spacing w:after="0"/>
        <w:rPr>
          <w:color w:val="0070C0"/>
          <w:sz w:val="24"/>
          <w:szCs w:val="24"/>
        </w:rPr>
      </w:pPr>
      <w:r w:rsidRPr="005F3626">
        <w:rPr>
          <w:color w:val="0070C0"/>
          <w:sz w:val="24"/>
          <w:szCs w:val="24"/>
        </w:rPr>
        <w:t xml:space="preserve">The Deputy </w:t>
      </w:r>
      <w:proofErr w:type="spellStart"/>
      <w:r w:rsidRPr="005F3626">
        <w:rPr>
          <w:color w:val="0070C0"/>
          <w:sz w:val="24"/>
          <w:szCs w:val="24"/>
        </w:rPr>
        <w:t>Headteacher</w:t>
      </w:r>
      <w:proofErr w:type="spellEnd"/>
      <w:r w:rsidRPr="005F3626">
        <w:rPr>
          <w:color w:val="0070C0"/>
          <w:sz w:val="24"/>
          <w:szCs w:val="24"/>
        </w:rPr>
        <w:t xml:space="preserve"> responsible for attendance obtains </w:t>
      </w:r>
      <w:r w:rsidR="00AB5F80">
        <w:rPr>
          <w:color w:val="0070C0"/>
          <w:sz w:val="24"/>
          <w:szCs w:val="24"/>
        </w:rPr>
        <w:t>regular</w:t>
      </w:r>
      <w:r w:rsidRPr="005F3626">
        <w:rPr>
          <w:color w:val="0070C0"/>
          <w:sz w:val="24"/>
          <w:szCs w:val="24"/>
        </w:rPr>
        <w:t xml:space="preserve"> reports to monitor at</w:t>
      </w:r>
      <w:r w:rsidR="006E29BD" w:rsidRPr="005F3626">
        <w:rPr>
          <w:color w:val="0070C0"/>
          <w:sz w:val="24"/>
          <w:szCs w:val="24"/>
        </w:rPr>
        <w:t>tendance rates and punctuality, and take</w:t>
      </w:r>
      <w:r w:rsidR="00883507">
        <w:rPr>
          <w:color w:val="0070C0"/>
          <w:sz w:val="24"/>
          <w:szCs w:val="24"/>
        </w:rPr>
        <w:t>s</w:t>
      </w:r>
      <w:r w:rsidR="006E29BD" w:rsidRPr="005F3626">
        <w:rPr>
          <w:color w:val="0070C0"/>
          <w:sz w:val="24"/>
          <w:szCs w:val="24"/>
        </w:rPr>
        <w:t xml:space="preserve"> action accordingly.</w:t>
      </w:r>
    </w:p>
    <w:p w:rsidR="00735283" w:rsidRPr="005F3626" w:rsidRDefault="00735283" w:rsidP="00735283">
      <w:pPr>
        <w:pStyle w:val="ListParagraph"/>
        <w:numPr>
          <w:ilvl w:val="0"/>
          <w:numId w:val="2"/>
        </w:numPr>
        <w:spacing w:after="0"/>
        <w:rPr>
          <w:color w:val="0070C0"/>
          <w:sz w:val="24"/>
          <w:szCs w:val="24"/>
        </w:rPr>
      </w:pPr>
      <w:r w:rsidRPr="005F3626">
        <w:rPr>
          <w:color w:val="0070C0"/>
          <w:sz w:val="24"/>
          <w:szCs w:val="24"/>
        </w:rPr>
        <w:t>Staff will b</w:t>
      </w:r>
      <w:r w:rsidR="006E29BD" w:rsidRPr="005F3626">
        <w:rPr>
          <w:color w:val="0070C0"/>
          <w:sz w:val="24"/>
          <w:szCs w:val="24"/>
        </w:rPr>
        <w:t xml:space="preserve">e reminded to report </w:t>
      </w:r>
      <w:r w:rsidRPr="005F3626">
        <w:rPr>
          <w:color w:val="0070C0"/>
          <w:sz w:val="24"/>
          <w:szCs w:val="24"/>
        </w:rPr>
        <w:t>any concerns</w:t>
      </w:r>
      <w:r w:rsidR="006E29BD" w:rsidRPr="005F3626">
        <w:rPr>
          <w:color w:val="0070C0"/>
          <w:sz w:val="24"/>
          <w:szCs w:val="24"/>
        </w:rPr>
        <w:t xml:space="preserve"> they may have</w:t>
      </w:r>
      <w:r w:rsidRPr="005F3626">
        <w:rPr>
          <w:color w:val="0070C0"/>
          <w:sz w:val="24"/>
          <w:szCs w:val="24"/>
        </w:rPr>
        <w:t xml:space="preserve"> </w:t>
      </w:r>
      <w:r w:rsidR="006E29BD" w:rsidRPr="005F3626">
        <w:rPr>
          <w:color w:val="0070C0"/>
          <w:sz w:val="24"/>
          <w:szCs w:val="24"/>
        </w:rPr>
        <w:t xml:space="preserve">to the SLT </w:t>
      </w:r>
      <w:r w:rsidRPr="005F3626">
        <w:rPr>
          <w:color w:val="0070C0"/>
          <w:sz w:val="24"/>
          <w:szCs w:val="24"/>
        </w:rPr>
        <w:t>regarding children who have time off school</w:t>
      </w:r>
      <w:r w:rsidR="006E29BD" w:rsidRPr="005F3626">
        <w:rPr>
          <w:color w:val="0070C0"/>
          <w:sz w:val="24"/>
          <w:szCs w:val="24"/>
        </w:rPr>
        <w:t>.</w:t>
      </w:r>
    </w:p>
    <w:p w:rsidR="00E63014" w:rsidRDefault="00735283" w:rsidP="00E63014">
      <w:pPr>
        <w:pStyle w:val="ListParagraph"/>
        <w:numPr>
          <w:ilvl w:val="0"/>
          <w:numId w:val="2"/>
        </w:numPr>
        <w:spacing w:after="0"/>
        <w:rPr>
          <w:color w:val="0070C0"/>
          <w:sz w:val="24"/>
          <w:szCs w:val="24"/>
        </w:rPr>
      </w:pPr>
      <w:r w:rsidRPr="005F3626">
        <w:rPr>
          <w:color w:val="0070C0"/>
          <w:sz w:val="24"/>
          <w:szCs w:val="24"/>
        </w:rPr>
        <w:t xml:space="preserve">The </w:t>
      </w:r>
      <w:proofErr w:type="spellStart"/>
      <w:r w:rsidRPr="005F3626">
        <w:rPr>
          <w:color w:val="0070C0"/>
          <w:sz w:val="24"/>
          <w:szCs w:val="24"/>
        </w:rPr>
        <w:t>Headteacher</w:t>
      </w:r>
      <w:proofErr w:type="spellEnd"/>
      <w:r w:rsidRPr="005F3626">
        <w:rPr>
          <w:color w:val="0070C0"/>
          <w:sz w:val="24"/>
          <w:szCs w:val="24"/>
        </w:rPr>
        <w:t xml:space="preserve"> reports on the school’s attendance and punctuality to Governors in his termly report. </w:t>
      </w:r>
    </w:p>
    <w:p w:rsidR="005E3E31" w:rsidRDefault="00735283" w:rsidP="00E63014">
      <w:pPr>
        <w:pStyle w:val="ListParagraph"/>
        <w:numPr>
          <w:ilvl w:val="0"/>
          <w:numId w:val="2"/>
        </w:numPr>
        <w:spacing w:after="0"/>
        <w:rPr>
          <w:color w:val="0070C0"/>
          <w:sz w:val="24"/>
          <w:szCs w:val="24"/>
        </w:rPr>
      </w:pPr>
      <w:r w:rsidRPr="00E63014">
        <w:rPr>
          <w:color w:val="0070C0"/>
          <w:sz w:val="24"/>
          <w:szCs w:val="24"/>
        </w:rPr>
        <w:t xml:space="preserve">There is a named Governor, </w:t>
      </w:r>
      <w:r w:rsidR="00883507">
        <w:rPr>
          <w:color w:val="0070C0"/>
          <w:sz w:val="24"/>
          <w:szCs w:val="24"/>
        </w:rPr>
        <w:t>Patricia Colden</w:t>
      </w:r>
      <w:r w:rsidRPr="00E63014">
        <w:rPr>
          <w:color w:val="0070C0"/>
          <w:sz w:val="24"/>
          <w:szCs w:val="24"/>
        </w:rPr>
        <w:t>, who monitors the school attendance record a</w:t>
      </w:r>
      <w:r w:rsidR="00883507">
        <w:rPr>
          <w:color w:val="0070C0"/>
          <w:sz w:val="24"/>
          <w:szCs w:val="24"/>
        </w:rPr>
        <w:t>s part of her</w:t>
      </w:r>
      <w:r w:rsidR="00E63014" w:rsidRPr="00E63014">
        <w:rPr>
          <w:color w:val="0070C0"/>
          <w:sz w:val="24"/>
          <w:szCs w:val="24"/>
        </w:rPr>
        <w:t xml:space="preserve"> Safeguarding role. </w:t>
      </w:r>
    </w:p>
    <w:p w:rsidR="002077DC" w:rsidRDefault="002077DC" w:rsidP="002077DC">
      <w:pPr>
        <w:spacing w:after="0"/>
        <w:rPr>
          <w:color w:val="0070C0"/>
          <w:sz w:val="24"/>
          <w:szCs w:val="24"/>
        </w:rPr>
      </w:pPr>
    </w:p>
    <w:p w:rsidR="002077DC" w:rsidRDefault="002077DC" w:rsidP="002077DC">
      <w:pPr>
        <w:spacing w:after="0"/>
        <w:rPr>
          <w:color w:val="0070C0"/>
          <w:sz w:val="24"/>
          <w:szCs w:val="24"/>
        </w:rPr>
      </w:pPr>
    </w:p>
    <w:p w:rsidR="002077DC" w:rsidRDefault="002077DC" w:rsidP="002077DC">
      <w:pPr>
        <w:spacing w:after="0"/>
        <w:rPr>
          <w:color w:val="0070C0"/>
          <w:sz w:val="24"/>
          <w:szCs w:val="24"/>
        </w:rPr>
      </w:pPr>
    </w:p>
    <w:p w:rsidR="002077DC" w:rsidRDefault="002077DC" w:rsidP="002077DC">
      <w:pPr>
        <w:spacing w:after="0"/>
        <w:rPr>
          <w:color w:val="0070C0"/>
          <w:sz w:val="24"/>
          <w:szCs w:val="24"/>
        </w:rPr>
      </w:pPr>
    </w:p>
    <w:p w:rsidR="002077DC" w:rsidRPr="002077DC" w:rsidRDefault="002077DC" w:rsidP="002077DC">
      <w:pPr>
        <w:spacing w:after="0"/>
        <w:rPr>
          <w:color w:val="0070C0"/>
          <w:sz w:val="24"/>
          <w:szCs w:val="24"/>
        </w:rPr>
      </w:pPr>
    </w:p>
    <w:p w:rsidR="002077DC" w:rsidRPr="00C57145" w:rsidRDefault="002077DC" w:rsidP="002077DC">
      <w:pPr>
        <w:rPr>
          <w:color w:val="0070C0"/>
          <w:sz w:val="24"/>
          <w:szCs w:val="24"/>
          <w:u w:val="single"/>
        </w:rPr>
      </w:pPr>
      <w:bookmarkStart w:id="0" w:name="_GoBack"/>
      <w:bookmarkEnd w:id="0"/>
      <w:r w:rsidRPr="00C57145">
        <w:rPr>
          <w:color w:val="0070C0"/>
          <w:sz w:val="24"/>
          <w:szCs w:val="24"/>
          <w:u w:val="single"/>
        </w:rPr>
        <w:lastRenderedPageBreak/>
        <w:t>COVID-19 Global Pandemic</w:t>
      </w:r>
    </w:p>
    <w:p w:rsidR="002077DC" w:rsidRPr="00C57145" w:rsidRDefault="002077DC" w:rsidP="002077DC">
      <w:pPr>
        <w:rPr>
          <w:color w:val="0070C0"/>
          <w:sz w:val="24"/>
          <w:szCs w:val="24"/>
        </w:rPr>
      </w:pPr>
      <w:r w:rsidRPr="00C57145">
        <w:rPr>
          <w:color w:val="0070C0"/>
          <w:sz w:val="24"/>
          <w:szCs w:val="24"/>
        </w:rPr>
        <w:t xml:space="preserve">The coronavirus pandemic had a drastic impact upon school attendance in 2020. However, in line with national guidance, we produced a full risk assessment and a range of measures were put in place to make WJS as safe as possible. Parents were encouraged to bring their children to school in September and over 96% did so. </w:t>
      </w:r>
    </w:p>
    <w:p w:rsidR="002077DC" w:rsidRPr="00CE35ED" w:rsidRDefault="002077DC" w:rsidP="002077DC">
      <w:pPr>
        <w:rPr>
          <w:color w:val="0070C0"/>
          <w:sz w:val="24"/>
          <w:szCs w:val="24"/>
        </w:rPr>
      </w:pPr>
      <w:r w:rsidRPr="00C57145">
        <w:rPr>
          <w:color w:val="0070C0"/>
          <w:sz w:val="24"/>
          <w:szCs w:val="24"/>
        </w:rPr>
        <w:t>We agree with the Government that “</w:t>
      </w:r>
      <w:r w:rsidRPr="00C57145">
        <w:rPr>
          <w:i/>
          <w:color w:val="0070C0"/>
          <w:sz w:val="24"/>
          <w:szCs w:val="24"/>
        </w:rPr>
        <w:t>Returning to school is vital for children’s education and for their wellbeing.</w:t>
      </w:r>
      <w:r w:rsidRPr="00C57145">
        <w:rPr>
          <w:color w:val="0070C0"/>
          <w:sz w:val="24"/>
          <w:szCs w:val="24"/>
        </w:rPr>
        <w:t xml:space="preserve"> … </w:t>
      </w:r>
      <w:proofErr w:type="gramStart"/>
      <w:r w:rsidRPr="00C57145">
        <w:rPr>
          <w:i/>
          <w:color w:val="0070C0"/>
          <w:sz w:val="24"/>
          <w:szCs w:val="24"/>
        </w:rPr>
        <w:t>the</w:t>
      </w:r>
      <w:proofErr w:type="gramEnd"/>
      <w:r w:rsidRPr="00C57145">
        <w:rPr>
          <w:i/>
          <w:color w:val="0070C0"/>
          <w:sz w:val="24"/>
          <w:szCs w:val="24"/>
        </w:rPr>
        <w:t xml:space="preserve"> balance of risk is now overwhelmingly in favour of children returning to school. For the vast majority of children, the benefits of being back in school far outweigh the very low risk from coronavirus.” </w:t>
      </w:r>
      <w:r w:rsidRPr="00C57145">
        <w:rPr>
          <w:color w:val="0070C0"/>
          <w:sz w:val="24"/>
          <w:szCs w:val="24"/>
        </w:rPr>
        <w:t>We will continue to promote the importance of school attendance with our stakeholders and take all necessary steps to keep attendance levels high.</w:t>
      </w:r>
      <w:r>
        <w:rPr>
          <w:color w:val="0070C0"/>
          <w:sz w:val="24"/>
          <w:szCs w:val="24"/>
        </w:rPr>
        <w:t xml:space="preserve"> </w:t>
      </w:r>
    </w:p>
    <w:p w:rsidR="004E4BC5" w:rsidRPr="004E4BC5" w:rsidRDefault="00732714" w:rsidP="004E4BC5">
      <w:pPr>
        <w:spacing w:after="0"/>
        <w:rPr>
          <w:color w:val="0070C0"/>
          <w:sz w:val="24"/>
          <w:szCs w:val="24"/>
        </w:rPr>
      </w:pPr>
      <w:r w:rsidRPr="004E4BC5">
        <w:rPr>
          <w:noProof/>
          <w:color w:val="0070C0"/>
          <w:sz w:val="24"/>
          <w:szCs w:val="24"/>
          <w:lang w:eastAsia="en-GB"/>
        </w:rPr>
        <mc:AlternateContent>
          <mc:Choice Requires="wps">
            <w:drawing>
              <wp:anchor distT="45720" distB="45720" distL="114300" distR="114300" simplePos="0" relativeHeight="251661312" behindDoc="0" locked="0" layoutInCell="1" allowOverlap="1" wp14:anchorId="0DCCD578" wp14:editId="0626213C">
                <wp:simplePos x="0" y="0"/>
                <wp:positionH relativeFrom="column">
                  <wp:posOffset>-187960</wp:posOffset>
                </wp:positionH>
                <wp:positionV relativeFrom="paragraph">
                  <wp:posOffset>2096770</wp:posOffset>
                </wp:positionV>
                <wp:extent cx="6286500" cy="2714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714625"/>
                        </a:xfrm>
                        <a:prstGeom prst="rect">
                          <a:avLst/>
                        </a:prstGeom>
                        <a:solidFill>
                          <a:srgbClr val="FFFFFF"/>
                        </a:solidFill>
                        <a:ln w="9525">
                          <a:noFill/>
                          <a:miter lim="800000"/>
                          <a:headEnd/>
                          <a:tailEnd/>
                        </a:ln>
                      </wps:spPr>
                      <wps:txbx>
                        <w:txbxContent>
                          <w:p w:rsidR="004E4BC5" w:rsidRPr="00CE35ED" w:rsidRDefault="004E4BC5" w:rsidP="00732714">
                            <w:pPr>
                              <w:rPr>
                                <w:color w:val="0070C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4.8pt;margin-top:165.1pt;width:495pt;height:21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" stroked="f">
                <v:textbox>
                  <w:txbxContent>
                    <w:p w:rsidR="004E4BC5" w:rsidRPr="00CE35ED" w:rsidRDefault="004E4BC5" w:rsidP="00732714">
                      <w:pPr>
                        <w:rPr>
                          <w:color w:val="0070C0"/>
                          <w:sz w:val="24"/>
                          <w:szCs w:val="24"/>
                        </w:rPr>
                      </w:pPr>
                    </w:p>
                  </w:txbxContent>
                </v:textbox>
                <w10:wrap type="square"/>
              </v:shape>
            </w:pict>
          </mc:Fallback>
        </mc:AlternateContent>
      </w:r>
    </w:p>
    <w:sectPr w:rsidR="004E4BC5" w:rsidRPr="004E4BC5" w:rsidSect="00AB5F80">
      <w:pgSz w:w="11906" w:h="16838"/>
      <w:pgMar w:top="1135" w:right="964"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 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9728AB"/>
    <w:multiLevelType w:val="hybridMultilevel"/>
    <w:tmpl w:val="BE74D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0B10209"/>
    <w:multiLevelType w:val="hybridMultilevel"/>
    <w:tmpl w:val="669E2F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2DB"/>
    <w:rsid w:val="0000354D"/>
    <w:rsid w:val="0000580E"/>
    <w:rsid w:val="001E1EC4"/>
    <w:rsid w:val="002077DC"/>
    <w:rsid w:val="00336B3F"/>
    <w:rsid w:val="0034611A"/>
    <w:rsid w:val="003C0C0B"/>
    <w:rsid w:val="004808E5"/>
    <w:rsid w:val="004B42DB"/>
    <w:rsid w:val="004E4BC5"/>
    <w:rsid w:val="00511A6C"/>
    <w:rsid w:val="00544082"/>
    <w:rsid w:val="00550AF5"/>
    <w:rsid w:val="005B6307"/>
    <w:rsid w:val="005C5DDE"/>
    <w:rsid w:val="005E3E31"/>
    <w:rsid w:val="005F3626"/>
    <w:rsid w:val="00640540"/>
    <w:rsid w:val="006C5E2F"/>
    <w:rsid w:val="006E29BD"/>
    <w:rsid w:val="00732714"/>
    <w:rsid w:val="00735283"/>
    <w:rsid w:val="007F6BD9"/>
    <w:rsid w:val="00883507"/>
    <w:rsid w:val="008E67AB"/>
    <w:rsid w:val="0090292D"/>
    <w:rsid w:val="00936D7D"/>
    <w:rsid w:val="009825A3"/>
    <w:rsid w:val="00A7036A"/>
    <w:rsid w:val="00AB5F80"/>
    <w:rsid w:val="00AC2120"/>
    <w:rsid w:val="00AE3AC9"/>
    <w:rsid w:val="00AE4E71"/>
    <w:rsid w:val="00AF7EB5"/>
    <w:rsid w:val="00B165D0"/>
    <w:rsid w:val="00B73CB1"/>
    <w:rsid w:val="00B77236"/>
    <w:rsid w:val="00B92D34"/>
    <w:rsid w:val="00C33CEA"/>
    <w:rsid w:val="00C5091C"/>
    <w:rsid w:val="00C57145"/>
    <w:rsid w:val="00CE35ED"/>
    <w:rsid w:val="00D55F89"/>
    <w:rsid w:val="00D95C4C"/>
    <w:rsid w:val="00DE629F"/>
    <w:rsid w:val="00DF1173"/>
    <w:rsid w:val="00E63014"/>
    <w:rsid w:val="00ED5C29"/>
    <w:rsid w:val="00F357C4"/>
    <w:rsid w:val="00F72D7A"/>
    <w:rsid w:val="00F75F63"/>
    <w:rsid w:val="00FA5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4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2DB"/>
    <w:rPr>
      <w:rFonts w:ascii="Tahoma" w:hAnsi="Tahoma" w:cs="Tahoma"/>
      <w:sz w:val="16"/>
      <w:szCs w:val="16"/>
    </w:rPr>
  </w:style>
  <w:style w:type="paragraph" w:styleId="ListParagraph">
    <w:name w:val="List Paragraph"/>
    <w:basedOn w:val="Normal"/>
    <w:uiPriority w:val="34"/>
    <w:qFormat/>
    <w:rsid w:val="004B42DB"/>
    <w:pPr>
      <w:ind w:left="720"/>
      <w:contextualSpacing/>
    </w:pPr>
  </w:style>
  <w:style w:type="paragraph" w:styleId="BodyText">
    <w:name w:val="Body Text"/>
    <w:basedOn w:val="Normal"/>
    <w:link w:val="BodyTextChar"/>
    <w:rsid w:val="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pPr>
    <w:rPr>
      <w:rFonts w:ascii="Arial" w:eastAsia="Times New Roman" w:hAnsi="Arial" w:cs="Times New Roman"/>
      <w:b/>
      <w:sz w:val="60"/>
      <w:szCs w:val="20"/>
      <w:lang w:eastAsia="en-GB"/>
    </w:rPr>
  </w:style>
  <w:style w:type="character" w:customStyle="1" w:styleId="BodyTextChar">
    <w:name w:val="Body Text Char"/>
    <w:basedOn w:val="DefaultParagraphFont"/>
    <w:link w:val="BodyText"/>
    <w:rsid w:val="005F3626"/>
    <w:rPr>
      <w:rFonts w:ascii="Arial" w:eastAsia="Times New Roman" w:hAnsi="Arial" w:cs="Times New Roman"/>
      <w:b/>
      <w:sz w:val="6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4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2DB"/>
    <w:rPr>
      <w:rFonts w:ascii="Tahoma" w:hAnsi="Tahoma" w:cs="Tahoma"/>
      <w:sz w:val="16"/>
      <w:szCs w:val="16"/>
    </w:rPr>
  </w:style>
  <w:style w:type="paragraph" w:styleId="ListParagraph">
    <w:name w:val="List Paragraph"/>
    <w:basedOn w:val="Normal"/>
    <w:uiPriority w:val="34"/>
    <w:qFormat/>
    <w:rsid w:val="004B42DB"/>
    <w:pPr>
      <w:ind w:left="720"/>
      <w:contextualSpacing/>
    </w:pPr>
  </w:style>
  <w:style w:type="paragraph" w:styleId="BodyText">
    <w:name w:val="Body Text"/>
    <w:basedOn w:val="Normal"/>
    <w:link w:val="BodyTextChar"/>
    <w:rsid w:val="005F36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jc w:val="center"/>
    </w:pPr>
    <w:rPr>
      <w:rFonts w:ascii="Arial" w:eastAsia="Times New Roman" w:hAnsi="Arial" w:cs="Times New Roman"/>
      <w:b/>
      <w:sz w:val="60"/>
      <w:szCs w:val="20"/>
      <w:lang w:eastAsia="en-GB"/>
    </w:rPr>
  </w:style>
  <w:style w:type="character" w:customStyle="1" w:styleId="BodyTextChar">
    <w:name w:val="Body Text Char"/>
    <w:basedOn w:val="DefaultParagraphFont"/>
    <w:link w:val="BodyText"/>
    <w:rsid w:val="005F3626"/>
    <w:rPr>
      <w:rFonts w:ascii="Arial" w:eastAsia="Times New Roman" w:hAnsi="Arial" w:cs="Times New Roman"/>
      <w:b/>
      <w:sz w:val="6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C3C5D0DC</Template>
  <TotalTime>1</TotalTime>
  <Pages>4</Pages>
  <Words>969</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smith</dc:creator>
  <cp:lastModifiedBy>Stuart Pearson</cp:lastModifiedBy>
  <cp:revision>5</cp:revision>
  <cp:lastPrinted>2016-11-20T08:52:00Z</cp:lastPrinted>
  <dcterms:created xsi:type="dcterms:W3CDTF">2020-10-13T10:45:00Z</dcterms:created>
  <dcterms:modified xsi:type="dcterms:W3CDTF">2020-11-04T10:43:00Z</dcterms:modified>
</cp:coreProperties>
</file>