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A2" w:rsidRDefault="00DA650A">
      <w:pPr>
        <w:spacing w:after="0"/>
        <w:ind w:left="18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80819" cy="143129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0819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53CA2" w:rsidRDefault="00DA650A">
      <w:pPr>
        <w:spacing w:after="220"/>
        <w:ind w:left="135"/>
        <w:jc w:val="center"/>
      </w:pPr>
      <w:r>
        <w:rPr>
          <w:rFonts w:ascii="Arial" w:eastAsia="Arial" w:hAnsi="Arial" w:cs="Arial"/>
          <w:b/>
          <w:color w:val="4F81BD"/>
          <w:sz w:val="24"/>
        </w:rPr>
        <w:t xml:space="preserve"> First Aid workshops for Parents, grandparents </w:t>
      </w:r>
    </w:p>
    <w:p w:rsidR="00453CA2" w:rsidRDefault="00DA650A">
      <w:pPr>
        <w:spacing w:after="163"/>
        <w:ind w:left="151" w:hanging="10"/>
        <w:jc w:val="center"/>
      </w:pPr>
      <w:r>
        <w:rPr>
          <w:rFonts w:ascii="Arial" w:eastAsia="Arial" w:hAnsi="Arial" w:cs="Arial"/>
          <w:b/>
          <w:color w:val="1F497D"/>
          <w:sz w:val="24"/>
        </w:rPr>
        <w:t xml:space="preserve">Be prepared. </w:t>
      </w:r>
    </w:p>
    <w:p w:rsidR="00453CA2" w:rsidRDefault="00DA650A">
      <w:pPr>
        <w:spacing w:after="115" w:line="239" w:lineRule="auto"/>
        <w:jc w:val="center"/>
      </w:pPr>
      <w:r>
        <w:rPr>
          <w:rFonts w:ascii="Arial" w:eastAsia="Arial" w:hAnsi="Arial" w:cs="Arial"/>
          <w:b/>
          <w:color w:val="00B050"/>
          <w:sz w:val="28"/>
        </w:rPr>
        <w:t xml:space="preserve">Would you know what to do if your child suffered a medical emergency. </w:t>
      </w:r>
    </w:p>
    <w:p w:rsidR="00453CA2" w:rsidRDefault="00DA650A">
      <w:pPr>
        <w:spacing w:after="164" w:line="240" w:lineRule="auto"/>
        <w:jc w:val="center"/>
      </w:pPr>
      <w:r>
        <w:rPr>
          <w:rFonts w:ascii="Arial" w:eastAsia="Arial" w:hAnsi="Arial" w:cs="Arial"/>
          <w:color w:val="0070C0"/>
          <w:sz w:val="24"/>
        </w:rPr>
        <w:t xml:space="preserve">Research has shown that a quick response in the first few minutes of any medical emergency gives the maximum change of survival. </w:t>
      </w:r>
    </w:p>
    <w:p w:rsidR="00453CA2" w:rsidRDefault="00DA650A">
      <w:pPr>
        <w:spacing w:after="150" w:line="240" w:lineRule="auto"/>
        <w:ind w:left="-5" w:hanging="10"/>
      </w:pPr>
      <w:r>
        <w:rPr>
          <w:rFonts w:ascii="Arial" w:eastAsia="Arial" w:hAnsi="Arial" w:cs="Arial"/>
          <w:color w:val="333333"/>
          <w:sz w:val="24"/>
        </w:rPr>
        <w:t xml:space="preserve">Our “hands on” workshop will provide you with skills &amp; knowledge to help in a range of medical emergency situations.  </w:t>
      </w:r>
    </w:p>
    <w:p w:rsidR="00453CA2" w:rsidRDefault="00DA650A">
      <w:pPr>
        <w:spacing w:after="150" w:line="240" w:lineRule="auto"/>
        <w:ind w:left="-5" w:hanging="10"/>
      </w:pPr>
      <w:r>
        <w:rPr>
          <w:rFonts w:ascii="Arial" w:eastAsia="Arial" w:hAnsi="Arial" w:cs="Arial"/>
          <w:color w:val="333333"/>
          <w:sz w:val="24"/>
        </w:rPr>
        <w:t>Our 3-h</w:t>
      </w:r>
      <w:r>
        <w:rPr>
          <w:rFonts w:ascii="Arial" w:eastAsia="Arial" w:hAnsi="Arial" w:cs="Arial"/>
          <w:color w:val="333333"/>
          <w:sz w:val="24"/>
        </w:rPr>
        <w:t xml:space="preserve">our first aid workshops designed for parents, grandparents or anyone who cares for young family members will give you the confidence &amp; knowledge to save a life. </w:t>
      </w:r>
    </w:p>
    <w:p w:rsidR="00453CA2" w:rsidRDefault="00DA650A">
      <w:pPr>
        <w:spacing w:after="150" w:line="240" w:lineRule="auto"/>
        <w:ind w:left="-5" w:hanging="10"/>
      </w:pPr>
      <w:r>
        <w:rPr>
          <w:rFonts w:ascii="Arial" w:eastAsia="Arial" w:hAnsi="Arial" w:cs="Arial"/>
          <w:color w:val="333333"/>
          <w:sz w:val="24"/>
        </w:rPr>
        <w:t>Why not gain new or refresh existing skills in a relaxed, friendly environment with other pare</w:t>
      </w:r>
      <w:r>
        <w:rPr>
          <w:rFonts w:ascii="Arial" w:eastAsia="Arial" w:hAnsi="Arial" w:cs="Arial"/>
          <w:color w:val="333333"/>
          <w:sz w:val="24"/>
        </w:rPr>
        <w:t xml:space="preserve">nts, grandparents.  </w:t>
      </w:r>
    </w:p>
    <w:p w:rsidR="00453CA2" w:rsidRDefault="00DA650A">
      <w:pPr>
        <w:spacing w:after="127"/>
        <w:ind w:left="141"/>
        <w:jc w:val="center"/>
      </w:pPr>
      <w:r>
        <w:rPr>
          <w:rFonts w:ascii="Arial" w:eastAsia="Arial" w:hAnsi="Arial" w:cs="Arial"/>
          <w:b/>
          <w:color w:val="00B050"/>
          <w:sz w:val="24"/>
        </w:rPr>
        <w:t xml:space="preserve">Be prepared. </w:t>
      </w:r>
    </w:p>
    <w:p w:rsidR="00453CA2" w:rsidRDefault="00DA650A">
      <w:pPr>
        <w:spacing w:after="0" w:line="372" w:lineRule="auto"/>
        <w:ind w:left="2762" w:right="2547" w:hanging="10"/>
        <w:jc w:val="center"/>
      </w:pPr>
      <w:r>
        <w:rPr>
          <w:rFonts w:ascii="Arial" w:eastAsia="Arial" w:hAnsi="Arial" w:cs="Arial"/>
          <w:b/>
          <w:color w:val="1F497D"/>
          <w:sz w:val="24"/>
        </w:rPr>
        <w:t xml:space="preserve">Parent first aid </w:t>
      </w:r>
      <w:proofErr w:type="gramStart"/>
      <w:r>
        <w:rPr>
          <w:rFonts w:ascii="Arial" w:eastAsia="Arial" w:hAnsi="Arial" w:cs="Arial"/>
          <w:b/>
          <w:color w:val="1F497D"/>
          <w:sz w:val="24"/>
        </w:rPr>
        <w:t>workshop  being</w:t>
      </w:r>
      <w:proofErr w:type="gramEnd"/>
      <w:r>
        <w:rPr>
          <w:rFonts w:ascii="Arial" w:eastAsia="Arial" w:hAnsi="Arial" w:cs="Arial"/>
          <w:b/>
          <w:color w:val="1F497D"/>
          <w:sz w:val="24"/>
        </w:rPr>
        <w:t xml:space="preserve"> held at: </w:t>
      </w:r>
    </w:p>
    <w:p w:rsidR="00453CA2" w:rsidRDefault="00DA650A">
      <w:pPr>
        <w:spacing w:after="187"/>
        <w:ind w:left="151" w:right="2" w:hanging="10"/>
        <w:jc w:val="center"/>
      </w:pPr>
      <w:proofErr w:type="spellStart"/>
      <w:r>
        <w:rPr>
          <w:rFonts w:ascii="Arial" w:eastAsia="Arial" w:hAnsi="Arial" w:cs="Arial"/>
          <w:b/>
          <w:color w:val="1F497D"/>
          <w:sz w:val="24"/>
        </w:rPr>
        <w:t>Hollyfield</w:t>
      </w:r>
      <w:proofErr w:type="spellEnd"/>
      <w:r>
        <w:rPr>
          <w:rFonts w:ascii="Arial" w:eastAsia="Arial" w:hAnsi="Arial" w:cs="Arial"/>
          <w:b/>
          <w:color w:val="1F497D"/>
          <w:sz w:val="24"/>
        </w:rPr>
        <w:t xml:space="preserve"> preschool-</w:t>
      </w:r>
      <w:proofErr w:type="gramStart"/>
      <w:r>
        <w:rPr>
          <w:rFonts w:ascii="Arial" w:eastAsia="Arial" w:hAnsi="Arial" w:cs="Arial"/>
          <w:b/>
          <w:color w:val="1F497D"/>
          <w:sz w:val="24"/>
        </w:rPr>
        <w:t xml:space="preserve">nursery,  </w:t>
      </w:r>
      <w:proofErr w:type="spellStart"/>
      <w:r>
        <w:rPr>
          <w:rFonts w:ascii="Arial" w:eastAsia="Arial" w:hAnsi="Arial" w:cs="Arial"/>
          <w:b/>
          <w:color w:val="1F497D"/>
          <w:sz w:val="24"/>
        </w:rPr>
        <w:t>Hollyfield</w:t>
      </w:r>
      <w:proofErr w:type="spellEnd"/>
      <w:proofErr w:type="gramEnd"/>
      <w:r>
        <w:rPr>
          <w:rFonts w:ascii="Arial" w:eastAsia="Arial" w:hAnsi="Arial" w:cs="Arial"/>
          <w:b/>
          <w:color w:val="1F497D"/>
          <w:sz w:val="24"/>
        </w:rPr>
        <w:t xml:space="preserve"> Road, Sutton Coldfield </w:t>
      </w:r>
      <w:r>
        <w:rPr>
          <w:rFonts w:ascii="Arial" w:eastAsia="Arial" w:hAnsi="Arial" w:cs="Arial"/>
          <w:b/>
          <w:color w:val="002060"/>
        </w:rPr>
        <w:t xml:space="preserve"> B75 7SG </w:t>
      </w:r>
    </w:p>
    <w:p w:rsidR="00453CA2" w:rsidRDefault="00DA650A">
      <w:pPr>
        <w:pStyle w:val="Heading1"/>
      </w:pPr>
      <w:r>
        <w:t>Saturday 25</w:t>
      </w:r>
      <w:r>
        <w:rPr>
          <w:vertAlign w:val="superscript"/>
        </w:rPr>
        <w:t>th</w:t>
      </w:r>
      <w:r>
        <w:t xml:space="preserve"> April 2020 </w:t>
      </w:r>
    </w:p>
    <w:p w:rsidR="00453CA2" w:rsidRDefault="00DA650A">
      <w:pPr>
        <w:spacing w:after="23" w:line="383" w:lineRule="auto"/>
        <w:ind w:left="3792" w:right="2514" w:hanging="230"/>
      </w:pPr>
      <w:r>
        <w:rPr>
          <w:rFonts w:ascii="Arial" w:eastAsia="Arial" w:hAnsi="Arial" w:cs="Arial"/>
          <w:color w:val="00B050"/>
          <w:sz w:val="32"/>
        </w:rPr>
        <w:t xml:space="preserve"> </w:t>
      </w:r>
      <w:r>
        <w:rPr>
          <w:rFonts w:ascii="Arial" w:eastAsia="Arial" w:hAnsi="Arial" w:cs="Arial"/>
          <w:color w:val="333333"/>
          <w:sz w:val="24"/>
        </w:rPr>
        <w:t xml:space="preserve">9.30am-12.30pm </w:t>
      </w:r>
      <w:r>
        <w:rPr>
          <w:rFonts w:ascii="Arial" w:eastAsia="Arial" w:hAnsi="Arial" w:cs="Arial"/>
          <w:b/>
          <w:color w:val="0070C0"/>
          <w:sz w:val="24"/>
        </w:rPr>
        <w:t xml:space="preserve">Special offer 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53CA2" w:rsidRDefault="00DA650A">
      <w:pPr>
        <w:pStyle w:val="Heading2"/>
      </w:pPr>
      <w:r>
        <w:t xml:space="preserve">£17  </w:t>
      </w:r>
    </w:p>
    <w:p w:rsidR="00453CA2" w:rsidRDefault="00DA650A">
      <w:pPr>
        <w:spacing w:after="129"/>
        <w:ind w:left="418" w:right="270" w:hanging="10"/>
        <w:jc w:val="center"/>
      </w:pPr>
      <w:r>
        <w:rPr>
          <w:rFonts w:ascii="Arial" w:eastAsia="Arial" w:hAnsi="Arial" w:cs="Arial"/>
          <w:b/>
          <w:color w:val="333333"/>
          <w:sz w:val="24"/>
        </w:rPr>
        <w:t xml:space="preserve">Book now by:  </w:t>
      </w:r>
    </w:p>
    <w:p w:rsidR="00453CA2" w:rsidRDefault="00DA650A">
      <w:pPr>
        <w:spacing w:after="2" w:line="369" w:lineRule="auto"/>
        <w:ind w:left="418" w:right="201" w:hanging="10"/>
        <w:jc w:val="center"/>
      </w:pPr>
      <w:r>
        <w:rPr>
          <w:rFonts w:ascii="Arial" w:eastAsia="Arial" w:hAnsi="Arial" w:cs="Arial"/>
          <w:b/>
          <w:color w:val="333333"/>
          <w:sz w:val="24"/>
        </w:rPr>
        <w:t xml:space="preserve">T: 07746504635 E: </w:t>
      </w:r>
      <w:r>
        <w:rPr>
          <w:rFonts w:ascii="Arial" w:eastAsia="Arial" w:hAnsi="Arial" w:cs="Arial"/>
          <w:b/>
          <w:color w:val="0000FF"/>
          <w:sz w:val="24"/>
          <w:u w:val="single" w:color="0000FF"/>
        </w:rPr>
        <w:t>info@willhantraining.co.uk</w:t>
      </w:r>
      <w:r>
        <w:rPr>
          <w:rFonts w:ascii="Arial" w:eastAsia="Arial" w:hAnsi="Arial" w:cs="Arial"/>
          <w:b/>
          <w:color w:val="333333"/>
          <w:sz w:val="24"/>
        </w:rPr>
        <w:t xml:space="preserve"> www.willhantraining.co.uk </w:t>
      </w:r>
    </w:p>
    <w:p w:rsidR="00453CA2" w:rsidRDefault="00DA650A">
      <w:pPr>
        <w:spacing w:after="127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453CA2" w:rsidRDefault="00DA650A">
      <w:pPr>
        <w:spacing w:after="277"/>
      </w:pPr>
      <w:r>
        <w:rPr>
          <w:rFonts w:ascii="Arial" w:eastAsia="Arial" w:hAnsi="Arial" w:cs="Arial"/>
          <w:b/>
          <w:sz w:val="24"/>
          <w:u w:val="single" w:color="000000"/>
        </w:rPr>
        <w:t>Course topics: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53CA2" w:rsidRDefault="00DA650A">
      <w:pPr>
        <w:numPr>
          <w:ilvl w:val="0"/>
          <w:numId w:val="1"/>
        </w:numPr>
        <w:spacing w:after="22" w:line="265" w:lineRule="auto"/>
        <w:ind w:hanging="360"/>
      </w:pPr>
      <w:r>
        <w:rPr>
          <w:rFonts w:ascii="Arial" w:eastAsia="Arial" w:hAnsi="Arial" w:cs="Arial"/>
          <w:sz w:val="24"/>
        </w:rPr>
        <w:t xml:space="preserve">Primary survey </w:t>
      </w:r>
      <w:proofErr w:type="gramStart"/>
      <w:r>
        <w:rPr>
          <w:rFonts w:ascii="Arial" w:eastAsia="Arial" w:hAnsi="Arial" w:cs="Arial"/>
          <w:sz w:val="24"/>
        </w:rPr>
        <w:t>|  Baby</w:t>
      </w:r>
      <w:proofErr w:type="gramEnd"/>
      <w:r>
        <w:rPr>
          <w:rFonts w:ascii="Arial" w:eastAsia="Arial" w:hAnsi="Arial" w:cs="Arial"/>
          <w:sz w:val="24"/>
        </w:rPr>
        <w:t xml:space="preserve"> &amp; child recovery  | Baby &amp; child CPR  | </w:t>
      </w:r>
    </w:p>
    <w:p w:rsidR="00453CA2" w:rsidRDefault="00DA650A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</w:rPr>
        <w:t xml:space="preserve">Treatment for baby &amp; child </w:t>
      </w:r>
      <w:proofErr w:type="gramStart"/>
      <w:r>
        <w:rPr>
          <w:rFonts w:ascii="Arial" w:eastAsia="Arial" w:hAnsi="Arial" w:cs="Arial"/>
          <w:sz w:val="24"/>
        </w:rPr>
        <w:t>choking  |</w:t>
      </w:r>
      <w:proofErr w:type="gramEnd"/>
      <w:r>
        <w:rPr>
          <w:rFonts w:ascii="Arial" w:eastAsia="Arial" w:hAnsi="Arial" w:cs="Arial"/>
          <w:sz w:val="24"/>
        </w:rPr>
        <w:t xml:space="preserve"> Children &amp; baby’s temperatures advise</w:t>
      </w:r>
      <w:r>
        <w:rPr>
          <w:rFonts w:ascii="Arial" w:eastAsia="Arial" w:hAnsi="Arial" w:cs="Arial"/>
          <w:sz w:val="27"/>
        </w:rPr>
        <w:t xml:space="preserve"> </w:t>
      </w:r>
    </w:p>
    <w:p w:rsidR="00453CA2" w:rsidRDefault="00DA650A">
      <w:pPr>
        <w:numPr>
          <w:ilvl w:val="0"/>
          <w:numId w:val="1"/>
        </w:numPr>
        <w:spacing w:after="1844" w:line="265" w:lineRule="auto"/>
        <w:ind w:hanging="360"/>
      </w:pPr>
      <w:r>
        <w:rPr>
          <w:rFonts w:ascii="Arial" w:eastAsia="Arial" w:hAnsi="Arial" w:cs="Arial"/>
          <w:sz w:val="24"/>
        </w:rPr>
        <w:t>Guidance - Meningitis &amp; Sepsis. Including f</w:t>
      </w:r>
      <w:r>
        <w:rPr>
          <w:rFonts w:ascii="Arial" w:eastAsia="Arial" w:hAnsi="Arial" w:cs="Arial"/>
          <w:sz w:val="24"/>
        </w:rPr>
        <w:t>ebrile convulsions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453CA2" w:rsidRDefault="00DA650A">
      <w:pPr>
        <w:pStyle w:val="Heading3"/>
      </w:pPr>
      <w:r>
        <w:lastRenderedPageBreak/>
        <w:t>●</w:t>
      </w:r>
      <w:r>
        <w:t xml:space="preserve">First Aid </w:t>
      </w:r>
      <w:r>
        <w:t>●</w:t>
      </w:r>
      <w:r>
        <w:t xml:space="preserve"> Paediatric First Aid </w:t>
      </w:r>
      <w:r>
        <w:t>●</w:t>
      </w:r>
      <w:r>
        <w:t xml:space="preserve"> Food Safety </w:t>
      </w:r>
      <w:r>
        <w:t>●</w:t>
      </w:r>
      <w:r>
        <w:t xml:space="preserve"> Health &amp; Safety </w:t>
      </w:r>
      <w:r>
        <w:t>●</w:t>
      </w:r>
      <w:r>
        <w:t xml:space="preserve"> Cross infection courses </w:t>
      </w:r>
      <w:r>
        <w:t>●</w:t>
      </w:r>
      <w:r>
        <w:t xml:space="preserve">First Aid sessions for primary &amp; secondary school children </w:t>
      </w:r>
    </w:p>
    <w:p w:rsidR="00453CA2" w:rsidRDefault="00DA650A">
      <w:pPr>
        <w:spacing w:after="19"/>
        <w:ind w:left="133"/>
        <w:jc w:val="center"/>
      </w:pPr>
      <w:proofErr w:type="gramStart"/>
      <w:r>
        <w:rPr>
          <w:b/>
          <w:sz w:val="18"/>
        </w:rPr>
        <w:t>E:info@willhantraining.co.uk</w:t>
      </w:r>
      <w:proofErr w:type="gramEnd"/>
      <w:r>
        <w:rPr>
          <w:b/>
          <w:sz w:val="18"/>
        </w:rPr>
        <w:t xml:space="preserve"> T: 07746504635 www.willhantraining.co.uk </w:t>
      </w:r>
    </w:p>
    <w:p w:rsidR="00453CA2" w:rsidRDefault="00DA650A">
      <w:pPr>
        <w:spacing w:after="0"/>
      </w:pPr>
      <w:r>
        <w:t xml:space="preserve"> </w:t>
      </w:r>
    </w:p>
    <w:sectPr w:rsidR="00453CA2">
      <w:pgSz w:w="11906" w:h="16838"/>
      <w:pgMar w:top="144" w:right="15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47A"/>
    <w:multiLevelType w:val="hybridMultilevel"/>
    <w:tmpl w:val="2B2C83FC"/>
    <w:lvl w:ilvl="0" w:tplc="D1A2AD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29B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847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B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419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A88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6B6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411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AE2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A2"/>
    <w:rsid w:val="00453CA2"/>
    <w:rsid w:val="00D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149EA-C957-4C68-81A6-C7CE15D9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3"/>
      <w:ind w:left="137"/>
      <w:jc w:val="center"/>
      <w:outlineLvl w:val="0"/>
    </w:pPr>
    <w:rPr>
      <w:rFonts w:ascii="Arial" w:eastAsia="Arial" w:hAnsi="Arial" w:cs="Arial"/>
      <w:b/>
      <w:color w:val="00B05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6"/>
      <w:ind w:left="140"/>
      <w:jc w:val="center"/>
      <w:outlineLvl w:val="1"/>
    </w:pPr>
    <w:rPr>
      <w:rFonts w:ascii="Arial" w:eastAsia="Arial" w:hAnsi="Arial" w:cs="Arial"/>
      <w:b/>
      <w:color w:val="333333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46" w:hanging="10"/>
      <w:jc w:val="center"/>
      <w:outlineLvl w:val="2"/>
    </w:pPr>
    <w:rPr>
      <w:rFonts w:ascii="Calibri" w:eastAsia="Calibri" w:hAnsi="Calibri" w:cs="Calibri"/>
      <w:b/>
      <w:color w:val="0020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2060"/>
      <w:sz w:val="1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33333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B0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3CFD7B5F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info@willhantraining.co.uk</dc:creator>
  <cp:keywords/>
  <cp:lastModifiedBy>Rachael Davies</cp:lastModifiedBy>
  <cp:revision>2</cp:revision>
  <dcterms:created xsi:type="dcterms:W3CDTF">2020-02-14T10:24:00Z</dcterms:created>
  <dcterms:modified xsi:type="dcterms:W3CDTF">2020-02-14T10:24:00Z</dcterms:modified>
</cp:coreProperties>
</file>